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A723B" w:rsidRPr="0083104A" w:rsidRDefault="0083104A" w:rsidP="0083104A">
      <w:pPr>
        <w:pStyle w:val="2"/>
        <w:keepNext w:val="0"/>
        <w:keepLines w:val="0"/>
        <w:widowControl w:val="0"/>
        <w:contextualSpacing w:val="0"/>
        <w:jc w:val="center"/>
        <w:rPr>
          <w:rFonts w:ascii="Times New Roman" w:hAnsi="Times New Roman" w:cs="Times New Roman"/>
          <w:szCs w:val="28"/>
        </w:rPr>
      </w:pPr>
      <w:bookmarkStart w:id="0" w:name="_GoBack"/>
      <w:r w:rsidRPr="0083104A">
        <w:rPr>
          <w:rFonts w:ascii="Times New Roman" w:hAnsi="Times New Roman" w:cs="Times New Roman"/>
          <w:szCs w:val="28"/>
        </w:rPr>
        <w:t>Стимулирование появления речи у неговорящих детей (в условиях семьи)</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ab/>
        <w:t xml:space="preserve"> </w:t>
      </w:r>
      <w:r w:rsidRPr="0083104A">
        <w:rPr>
          <w:rFonts w:ascii="Times New Roman" w:hAnsi="Times New Roman" w:cs="Times New Roman"/>
          <w:sz w:val="28"/>
          <w:szCs w:val="28"/>
        </w:rPr>
        <w:tab/>
        <w:t xml:space="preserve"> </w:t>
      </w:r>
      <w:r w:rsidRPr="0083104A">
        <w:rPr>
          <w:rFonts w:ascii="Times New Roman" w:hAnsi="Times New Roman" w:cs="Times New Roman"/>
          <w:sz w:val="28"/>
          <w:szCs w:val="28"/>
        </w:rPr>
        <w:tab/>
      </w:r>
      <w:r w:rsidRPr="0083104A">
        <w:rPr>
          <w:rFonts w:ascii="Times New Roman" w:hAnsi="Times New Roman" w:cs="Times New Roman"/>
          <w:sz w:val="28"/>
          <w:szCs w:val="28"/>
        </w:rPr>
        <w:tab/>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РЕКОМЕНДАЦИИ РОДИТЕЛЯМ</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w:t>
      </w:r>
      <w:r w:rsidRPr="0083104A">
        <w:rPr>
          <w:rFonts w:ascii="Times New Roman" w:hAnsi="Times New Roman" w:cs="Times New Roman"/>
          <w:i/>
          <w:sz w:val="28"/>
          <w:szCs w:val="28"/>
        </w:rPr>
        <w:t>Пусковой момент</w:t>
      </w:r>
      <w:r w:rsidRPr="0083104A">
        <w:rPr>
          <w:rFonts w:ascii="Times New Roman" w:hAnsi="Times New Roman" w:cs="Times New Roman"/>
          <w:sz w:val="28"/>
          <w:szCs w:val="28"/>
        </w:rPr>
        <w:t>»</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Многие родители, чтобы ребенок скорее заговорил, пытаются дать ему словесный образец: "Скажи - часы, скажи - ложка". "Скажи, скажи, скажи…" - без устали обращаются к малышу взрослые. К сожалению, у детей с задержкой формирования речи такие понукания вызывают негативную реакцию. Иногда они начинают по подражанию повторять отдельные простые слова, но дальше этого дело не идет. Даже если ребенок может воспроизвести то или иное слово, он  не использует его в реальной ситуации, во взаимодействия с окружающими людьми. Известно, что подражание - непременное условие овладения речью, но, чтобы ребенок сам, по собственной инициативе начал говорить, у него должна сформироваться потребность в этом. Первые слова появляются при общении-взаимодействии </w:t>
      </w:r>
      <w:proofErr w:type="gramStart"/>
      <w:r w:rsidRPr="0083104A">
        <w:rPr>
          <w:rFonts w:ascii="Times New Roman" w:hAnsi="Times New Roman" w:cs="Times New Roman"/>
          <w:sz w:val="28"/>
          <w:szCs w:val="28"/>
        </w:rPr>
        <w:t>со</w:t>
      </w:r>
      <w:proofErr w:type="gramEnd"/>
      <w:r w:rsidRPr="0083104A">
        <w:rPr>
          <w:rFonts w:ascii="Times New Roman" w:hAnsi="Times New Roman" w:cs="Times New Roman"/>
          <w:sz w:val="28"/>
          <w:szCs w:val="28"/>
        </w:rPr>
        <w:t xml:space="preserve"> взрослым, при желании получить что-либо, т. е. когда необходимо  назвать предмет.</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Отсутствие речи может раздражать самого ребенка. Его не понимают - он капризничает, выражает свое недовольство плачем и криком, отказывается что-либо делать, выражает протест, все интенсивнее прибегает к жестам.</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i/>
          <w:sz w:val="28"/>
          <w:szCs w:val="28"/>
        </w:rPr>
        <w:t>Ни в коем случае не запрещайте ребенку использовать жесты в общении. Появление жестов свидетельствует о том, что ребенок хочет общаться, но не знает как. Дайте ему понять, что любое общение с ним вам очень нравится. Не волнуйтесь: при появлении речи он станет жестикулировать  меньше. Наберитесь терпения! Из множества занятий, в которые вы вовлекаете малыша, какие-нибудь обязательно понравятся ему.</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 </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ДИАЛОГИ</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Основной “пусковой” момент появления речи - общение.</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Формирование речи происходит, прежде всего, в диалоге. Говорящий и слушающий все время меняются ролями, соблюдая принцип кооперации: каждый хочет понять, что хочет сказать другой. Первый партнер ребенка в </w:t>
      </w:r>
      <w:r w:rsidRPr="0083104A">
        <w:rPr>
          <w:rFonts w:ascii="Times New Roman" w:hAnsi="Times New Roman" w:cs="Times New Roman"/>
          <w:sz w:val="28"/>
          <w:szCs w:val="28"/>
        </w:rPr>
        <w:lastRenderedPageBreak/>
        <w:t>диалоге  - взрослый.</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Постарайтесь, чтобы стечение обстоятельств жизни  "спровоцировало" ребенка на  высказывание, на  ответ. Поощряйте речевую реакцию ребенка в любом случае - как с правильным, так и с неправильным звуковым оформлением, не  настаивайте на четкости произношения. Пусть первые ответы ребенка - всего лишь отдельные  разрозненные слова, они дают ему  возможность общаться речевыми средствами  и фактически становятся стержнем высказывания.</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Критерий правильного ответа - понимание ситуации. Замена слов адекватными жестами свидетельствует о желании общаться, но в то же время о </w:t>
      </w:r>
      <w:proofErr w:type="spellStart"/>
      <w:r w:rsidRPr="0083104A">
        <w:rPr>
          <w:rFonts w:ascii="Times New Roman" w:hAnsi="Times New Roman" w:cs="Times New Roman"/>
          <w:sz w:val="28"/>
          <w:szCs w:val="28"/>
        </w:rPr>
        <w:t>несформированности</w:t>
      </w:r>
      <w:proofErr w:type="spellEnd"/>
      <w:r w:rsidRPr="0083104A">
        <w:rPr>
          <w:rFonts w:ascii="Times New Roman" w:hAnsi="Times New Roman" w:cs="Times New Roman"/>
          <w:sz w:val="28"/>
          <w:szCs w:val="28"/>
        </w:rPr>
        <w:t xml:space="preserve"> механизма порождения речи.</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Развитию диалога помогают инсценировки стихов, специально подобранные вопросы, обращенные к ребенку, обучение «командам», игра в кукольный театр.</w:t>
      </w:r>
    </w:p>
    <w:p w:rsidR="0083104A" w:rsidRPr="0083104A" w:rsidRDefault="0083104A" w:rsidP="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 </w:t>
      </w:r>
    </w:p>
    <w:p w:rsidR="00AA723B" w:rsidRPr="0083104A" w:rsidRDefault="0083104A" w:rsidP="0083104A">
      <w:pPr>
        <w:widowControl w:val="0"/>
        <w:rPr>
          <w:rFonts w:ascii="Times New Roman" w:hAnsi="Times New Roman" w:cs="Times New Roman"/>
          <w:sz w:val="28"/>
          <w:szCs w:val="28"/>
        </w:rPr>
      </w:pPr>
      <w:r w:rsidRPr="0083104A">
        <w:rPr>
          <w:rFonts w:ascii="Times New Roman" w:hAnsi="Times New Roman" w:cs="Times New Roman"/>
          <w:b/>
          <w:sz w:val="28"/>
          <w:szCs w:val="28"/>
        </w:rPr>
        <w:t>Инсценировки стихов</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Легче всего получить ответ при инсценировке песенок, стихов-диалогов, маленьких сказок, особенно если вы сделаете иллюстрации к ним. Если ребенок не может дать ответ с помощью вербальных средств, он может показать на картинку. А вы обязательно сопровождайте  чтение стихотворения, пение песенки жестами, превращая это занятие в маленький спектакль, серию сценок.</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Для инсценировок хорошо использовать следующие тексты:</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    </w:t>
      </w:r>
      <w:r w:rsidRPr="0083104A">
        <w:rPr>
          <w:rFonts w:ascii="Times New Roman" w:hAnsi="Times New Roman" w:cs="Times New Roman"/>
          <w:sz w:val="28"/>
          <w:szCs w:val="28"/>
        </w:rPr>
        <w:tab/>
        <w:t>Кто живёт под потолком?</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    </w:t>
      </w:r>
      <w:r w:rsidRPr="0083104A">
        <w:rPr>
          <w:rFonts w:ascii="Times New Roman" w:hAnsi="Times New Roman" w:cs="Times New Roman"/>
          <w:sz w:val="28"/>
          <w:szCs w:val="28"/>
        </w:rPr>
        <w:tab/>
        <w:t>Гном.</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    </w:t>
      </w:r>
      <w:r w:rsidRPr="0083104A">
        <w:rPr>
          <w:rFonts w:ascii="Times New Roman" w:hAnsi="Times New Roman" w:cs="Times New Roman"/>
          <w:sz w:val="28"/>
          <w:szCs w:val="28"/>
        </w:rPr>
        <w:tab/>
        <w:t>У него есть борода?</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    </w:t>
      </w:r>
      <w:r w:rsidRPr="0083104A">
        <w:rPr>
          <w:rFonts w:ascii="Times New Roman" w:hAnsi="Times New Roman" w:cs="Times New Roman"/>
          <w:sz w:val="28"/>
          <w:szCs w:val="28"/>
        </w:rPr>
        <w:tab/>
        <w:t>Да.</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    </w:t>
      </w:r>
      <w:r w:rsidRPr="0083104A">
        <w:rPr>
          <w:rFonts w:ascii="Times New Roman" w:hAnsi="Times New Roman" w:cs="Times New Roman"/>
          <w:sz w:val="28"/>
          <w:szCs w:val="28"/>
        </w:rPr>
        <w:tab/>
        <w:t>И манишка, и жилет?</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    </w:t>
      </w:r>
      <w:r w:rsidRPr="0083104A">
        <w:rPr>
          <w:rFonts w:ascii="Times New Roman" w:hAnsi="Times New Roman" w:cs="Times New Roman"/>
          <w:sz w:val="28"/>
          <w:szCs w:val="28"/>
        </w:rPr>
        <w:tab/>
        <w:t>Нет.</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    </w:t>
      </w:r>
      <w:r w:rsidRPr="0083104A">
        <w:rPr>
          <w:rFonts w:ascii="Times New Roman" w:hAnsi="Times New Roman" w:cs="Times New Roman"/>
          <w:sz w:val="28"/>
          <w:szCs w:val="28"/>
        </w:rPr>
        <w:tab/>
        <w:t>Как встаёт он по утрам?</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    </w:t>
      </w:r>
      <w:r w:rsidRPr="0083104A">
        <w:rPr>
          <w:rFonts w:ascii="Times New Roman" w:hAnsi="Times New Roman" w:cs="Times New Roman"/>
          <w:sz w:val="28"/>
          <w:szCs w:val="28"/>
        </w:rPr>
        <w:tab/>
        <w:t>Сам.</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    </w:t>
      </w:r>
      <w:r w:rsidRPr="0083104A">
        <w:rPr>
          <w:rFonts w:ascii="Times New Roman" w:hAnsi="Times New Roman" w:cs="Times New Roman"/>
          <w:sz w:val="28"/>
          <w:szCs w:val="28"/>
        </w:rPr>
        <w:tab/>
        <w:t>Кто с ним бегает вдоль крыш?</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    </w:t>
      </w:r>
      <w:r w:rsidRPr="0083104A">
        <w:rPr>
          <w:rFonts w:ascii="Times New Roman" w:hAnsi="Times New Roman" w:cs="Times New Roman"/>
          <w:sz w:val="28"/>
          <w:szCs w:val="28"/>
        </w:rPr>
        <w:tab/>
        <w:t>Мышь.</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    </w:t>
      </w:r>
      <w:r w:rsidRPr="0083104A">
        <w:rPr>
          <w:rFonts w:ascii="Times New Roman" w:hAnsi="Times New Roman" w:cs="Times New Roman"/>
          <w:sz w:val="28"/>
          <w:szCs w:val="28"/>
        </w:rPr>
        <w:tab/>
        <w:t>Кто с ним утром кофе пьёт?</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    </w:t>
      </w:r>
      <w:r w:rsidRPr="0083104A">
        <w:rPr>
          <w:rFonts w:ascii="Times New Roman" w:hAnsi="Times New Roman" w:cs="Times New Roman"/>
          <w:sz w:val="28"/>
          <w:szCs w:val="28"/>
        </w:rPr>
        <w:tab/>
        <w:t>Кот.</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lastRenderedPageBreak/>
        <w:t xml:space="preserve">-    </w:t>
      </w:r>
      <w:r w:rsidRPr="0083104A">
        <w:rPr>
          <w:rFonts w:ascii="Times New Roman" w:hAnsi="Times New Roman" w:cs="Times New Roman"/>
          <w:sz w:val="28"/>
          <w:szCs w:val="28"/>
        </w:rPr>
        <w:tab/>
        <w:t>И давно он там живёт?</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    </w:t>
      </w:r>
      <w:r w:rsidRPr="0083104A">
        <w:rPr>
          <w:rFonts w:ascii="Times New Roman" w:hAnsi="Times New Roman" w:cs="Times New Roman"/>
          <w:sz w:val="28"/>
          <w:szCs w:val="28"/>
        </w:rPr>
        <w:tab/>
        <w:t>Год.</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    </w:t>
      </w:r>
      <w:r w:rsidRPr="0083104A">
        <w:rPr>
          <w:rFonts w:ascii="Times New Roman" w:hAnsi="Times New Roman" w:cs="Times New Roman"/>
          <w:sz w:val="28"/>
          <w:szCs w:val="28"/>
        </w:rPr>
        <w:tab/>
        <w:t>Ну, а как его зовут?</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    </w:t>
      </w:r>
      <w:r w:rsidRPr="0083104A">
        <w:rPr>
          <w:rFonts w:ascii="Times New Roman" w:hAnsi="Times New Roman" w:cs="Times New Roman"/>
          <w:sz w:val="28"/>
          <w:szCs w:val="28"/>
        </w:rPr>
        <w:tab/>
      </w:r>
      <w:proofErr w:type="spellStart"/>
      <w:r w:rsidRPr="0083104A">
        <w:rPr>
          <w:rFonts w:ascii="Times New Roman" w:hAnsi="Times New Roman" w:cs="Times New Roman"/>
          <w:sz w:val="28"/>
          <w:szCs w:val="28"/>
        </w:rPr>
        <w:t>Скрут</w:t>
      </w:r>
      <w:proofErr w:type="spellEnd"/>
      <w:r w:rsidRPr="0083104A">
        <w:rPr>
          <w:rFonts w:ascii="Times New Roman" w:hAnsi="Times New Roman" w:cs="Times New Roman"/>
          <w:sz w:val="28"/>
          <w:szCs w:val="28"/>
        </w:rPr>
        <w:t>.</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  </w:t>
      </w:r>
      <w:r w:rsidRPr="0083104A">
        <w:rPr>
          <w:rFonts w:ascii="Times New Roman" w:hAnsi="Times New Roman" w:cs="Times New Roman"/>
          <w:sz w:val="28"/>
          <w:szCs w:val="28"/>
        </w:rPr>
        <w:tab/>
        <w:t xml:space="preserve">  Он капризничает? Да?</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    </w:t>
      </w:r>
      <w:r w:rsidRPr="0083104A">
        <w:rPr>
          <w:rFonts w:ascii="Times New Roman" w:hAnsi="Times New Roman" w:cs="Times New Roman"/>
          <w:sz w:val="28"/>
          <w:szCs w:val="28"/>
        </w:rPr>
        <w:tab/>
      </w:r>
      <w:proofErr w:type="spellStart"/>
      <w:r w:rsidRPr="0083104A">
        <w:rPr>
          <w:rFonts w:ascii="Times New Roman" w:hAnsi="Times New Roman" w:cs="Times New Roman"/>
          <w:sz w:val="28"/>
          <w:szCs w:val="28"/>
        </w:rPr>
        <w:t>Ни-ког-да</w:t>
      </w:r>
      <w:proofErr w:type="spellEnd"/>
      <w:r w:rsidRPr="0083104A">
        <w:rPr>
          <w:rFonts w:ascii="Times New Roman" w:hAnsi="Times New Roman" w:cs="Times New Roman"/>
          <w:sz w:val="28"/>
          <w:szCs w:val="28"/>
        </w:rPr>
        <w:t>!</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(Саша Чёрный "</w:t>
      </w:r>
      <w:proofErr w:type="spellStart"/>
      <w:r w:rsidRPr="0083104A">
        <w:rPr>
          <w:rFonts w:ascii="Times New Roman" w:hAnsi="Times New Roman" w:cs="Times New Roman"/>
          <w:sz w:val="28"/>
          <w:szCs w:val="28"/>
        </w:rPr>
        <w:t>Скрут</w:t>
      </w:r>
      <w:proofErr w:type="spellEnd"/>
      <w:r w:rsidRPr="0083104A">
        <w:rPr>
          <w:rFonts w:ascii="Times New Roman" w:hAnsi="Times New Roman" w:cs="Times New Roman"/>
          <w:sz w:val="28"/>
          <w:szCs w:val="28"/>
        </w:rPr>
        <w:t>")</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 </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    </w:t>
      </w:r>
      <w:r w:rsidRPr="0083104A">
        <w:rPr>
          <w:rFonts w:ascii="Times New Roman" w:hAnsi="Times New Roman" w:cs="Times New Roman"/>
          <w:sz w:val="28"/>
          <w:szCs w:val="28"/>
        </w:rPr>
        <w:tab/>
      </w:r>
      <w:proofErr w:type="spellStart"/>
      <w:r w:rsidRPr="0083104A">
        <w:rPr>
          <w:rFonts w:ascii="Times New Roman" w:hAnsi="Times New Roman" w:cs="Times New Roman"/>
          <w:sz w:val="28"/>
          <w:szCs w:val="28"/>
        </w:rPr>
        <w:t>Кисонька-мурысонька</w:t>
      </w:r>
      <w:proofErr w:type="spellEnd"/>
      <w:r w:rsidRPr="0083104A">
        <w:rPr>
          <w:rFonts w:ascii="Times New Roman" w:hAnsi="Times New Roman" w:cs="Times New Roman"/>
          <w:sz w:val="28"/>
          <w:szCs w:val="28"/>
        </w:rPr>
        <w:t>,</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Где была?</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    </w:t>
      </w:r>
      <w:r w:rsidRPr="0083104A">
        <w:rPr>
          <w:rFonts w:ascii="Times New Roman" w:hAnsi="Times New Roman" w:cs="Times New Roman"/>
          <w:sz w:val="28"/>
          <w:szCs w:val="28"/>
        </w:rPr>
        <w:tab/>
        <w:t>На мельнице.</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    </w:t>
      </w:r>
      <w:r w:rsidRPr="0083104A">
        <w:rPr>
          <w:rFonts w:ascii="Times New Roman" w:hAnsi="Times New Roman" w:cs="Times New Roman"/>
          <w:sz w:val="28"/>
          <w:szCs w:val="28"/>
        </w:rPr>
        <w:tab/>
      </w:r>
      <w:proofErr w:type="spellStart"/>
      <w:r w:rsidRPr="0083104A">
        <w:rPr>
          <w:rFonts w:ascii="Times New Roman" w:hAnsi="Times New Roman" w:cs="Times New Roman"/>
          <w:sz w:val="28"/>
          <w:szCs w:val="28"/>
        </w:rPr>
        <w:t>Кисонька-мурысонька</w:t>
      </w:r>
      <w:proofErr w:type="spellEnd"/>
      <w:r w:rsidRPr="0083104A">
        <w:rPr>
          <w:rFonts w:ascii="Times New Roman" w:hAnsi="Times New Roman" w:cs="Times New Roman"/>
          <w:sz w:val="28"/>
          <w:szCs w:val="28"/>
        </w:rPr>
        <w:t>,</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Что там делала?</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    </w:t>
      </w:r>
      <w:r w:rsidRPr="0083104A">
        <w:rPr>
          <w:rFonts w:ascii="Times New Roman" w:hAnsi="Times New Roman" w:cs="Times New Roman"/>
          <w:sz w:val="28"/>
          <w:szCs w:val="28"/>
        </w:rPr>
        <w:tab/>
        <w:t>Муку молола.</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    </w:t>
      </w:r>
      <w:r w:rsidRPr="0083104A">
        <w:rPr>
          <w:rFonts w:ascii="Times New Roman" w:hAnsi="Times New Roman" w:cs="Times New Roman"/>
          <w:sz w:val="28"/>
          <w:szCs w:val="28"/>
        </w:rPr>
        <w:tab/>
      </w:r>
      <w:proofErr w:type="spellStart"/>
      <w:r w:rsidRPr="0083104A">
        <w:rPr>
          <w:rFonts w:ascii="Times New Roman" w:hAnsi="Times New Roman" w:cs="Times New Roman"/>
          <w:sz w:val="28"/>
          <w:szCs w:val="28"/>
        </w:rPr>
        <w:t>Кисонька-мурысонька</w:t>
      </w:r>
      <w:proofErr w:type="spellEnd"/>
      <w:r w:rsidRPr="0083104A">
        <w:rPr>
          <w:rFonts w:ascii="Times New Roman" w:hAnsi="Times New Roman" w:cs="Times New Roman"/>
          <w:sz w:val="28"/>
          <w:szCs w:val="28"/>
        </w:rPr>
        <w:t>,</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Что из муки пекла?</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    </w:t>
      </w:r>
      <w:r w:rsidRPr="0083104A">
        <w:rPr>
          <w:rFonts w:ascii="Times New Roman" w:hAnsi="Times New Roman" w:cs="Times New Roman"/>
          <w:sz w:val="28"/>
          <w:szCs w:val="28"/>
        </w:rPr>
        <w:tab/>
        <w:t>Прянички.</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    </w:t>
      </w:r>
      <w:r w:rsidRPr="0083104A">
        <w:rPr>
          <w:rFonts w:ascii="Times New Roman" w:hAnsi="Times New Roman" w:cs="Times New Roman"/>
          <w:sz w:val="28"/>
          <w:szCs w:val="28"/>
        </w:rPr>
        <w:tab/>
      </w:r>
      <w:proofErr w:type="spellStart"/>
      <w:r w:rsidRPr="0083104A">
        <w:rPr>
          <w:rFonts w:ascii="Times New Roman" w:hAnsi="Times New Roman" w:cs="Times New Roman"/>
          <w:sz w:val="28"/>
          <w:szCs w:val="28"/>
        </w:rPr>
        <w:t>Кисонька-мурысонька</w:t>
      </w:r>
      <w:proofErr w:type="spellEnd"/>
      <w:r w:rsidRPr="0083104A">
        <w:rPr>
          <w:rFonts w:ascii="Times New Roman" w:hAnsi="Times New Roman" w:cs="Times New Roman"/>
          <w:sz w:val="28"/>
          <w:szCs w:val="28"/>
        </w:rPr>
        <w:t>,</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С кем прянички ела?</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Одна!</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    </w:t>
      </w:r>
      <w:r w:rsidRPr="0083104A">
        <w:rPr>
          <w:rFonts w:ascii="Times New Roman" w:hAnsi="Times New Roman" w:cs="Times New Roman"/>
          <w:sz w:val="28"/>
          <w:szCs w:val="28"/>
        </w:rPr>
        <w:tab/>
        <w:t>Не ешь одна!</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Не ешь одна!</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(Из русского фольклора)</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 </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ЛИС И МЫШОНОК</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       </w:t>
      </w:r>
      <w:r w:rsidRPr="0083104A">
        <w:rPr>
          <w:rFonts w:ascii="Times New Roman" w:hAnsi="Times New Roman" w:cs="Times New Roman"/>
          <w:sz w:val="28"/>
          <w:szCs w:val="28"/>
        </w:rPr>
        <w:tab/>
        <w:t>Мышоночек, Мышоночек, отчего у тебя нос грязный?</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      </w:t>
      </w:r>
      <w:r w:rsidRPr="0083104A">
        <w:rPr>
          <w:rFonts w:ascii="Times New Roman" w:hAnsi="Times New Roman" w:cs="Times New Roman"/>
          <w:sz w:val="28"/>
          <w:szCs w:val="28"/>
        </w:rPr>
        <w:tab/>
        <w:t xml:space="preserve"> Землю копал.</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      </w:t>
      </w:r>
      <w:r w:rsidRPr="0083104A">
        <w:rPr>
          <w:rFonts w:ascii="Times New Roman" w:hAnsi="Times New Roman" w:cs="Times New Roman"/>
          <w:sz w:val="28"/>
          <w:szCs w:val="28"/>
        </w:rPr>
        <w:tab/>
        <w:t xml:space="preserve"> Для чего землю копал?</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      </w:t>
      </w:r>
      <w:r w:rsidRPr="0083104A">
        <w:rPr>
          <w:rFonts w:ascii="Times New Roman" w:hAnsi="Times New Roman" w:cs="Times New Roman"/>
          <w:sz w:val="28"/>
          <w:szCs w:val="28"/>
        </w:rPr>
        <w:tab/>
        <w:t xml:space="preserve"> Норку делал.</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      </w:t>
      </w:r>
      <w:r w:rsidRPr="0083104A">
        <w:rPr>
          <w:rFonts w:ascii="Times New Roman" w:hAnsi="Times New Roman" w:cs="Times New Roman"/>
          <w:sz w:val="28"/>
          <w:szCs w:val="28"/>
        </w:rPr>
        <w:tab/>
        <w:t xml:space="preserve"> Для чего норку делал?</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      </w:t>
      </w:r>
      <w:r w:rsidRPr="0083104A">
        <w:rPr>
          <w:rFonts w:ascii="Times New Roman" w:hAnsi="Times New Roman" w:cs="Times New Roman"/>
          <w:sz w:val="28"/>
          <w:szCs w:val="28"/>
        </w:rPr>
        <w:tab/>
        <w:t xml:space="preserve"> От тебя, Лис, прятался.</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      </w:t>
      </w:r>
      <w:r w:rsidRPr="0083104A">
        <w:rPr>
          <w:rFonts w:ascii="Times New Roman" w:hAnsi="Times New Roman" w:cs="Times New Roman"/>
          <w:sz w:val="28"/>
          <w:szCs w:val="28"/>
        </w:rPr>
        <w:tab/>
        <w:t xml:space="preserve"> Мышонок, Мышонок, я тебя подстерегу!</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      </w:t>
      </w:r>
      <w:r w:rsidRPr="0083104A">
        <w:rPr>
          <w:rFonts w:ascii="Times New Roman" w:hAnsi="Times New Roman" w:cs="Times New Roman"/>
          <w:sz w:val="28"/>
          <w:szCs w:val="28"/>
        </w:rPr>
        <w:tab/>
        <w:t xml:space="preserve"> А у меня в норке спаленка.</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      </w:t>
      </w:r>
      <w:r w:rsidRPr="0083104A">
        <w:rPr>
          <w:rFonts w:ascii="Times New Roman" w:hAnsi="Times New Roman" w:cs="Times New Roman"/>
          <w:sz w:val="28"/>
          <w:szCs w:val="28"/>
        </w:rPr>
        <w:tab/>
        <w:t xml:space="preserve"> Кушать захочешь - вылезешь!</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      </w:t>
      </w:r>
      <w:r w:rsidRPr="0083104A">
        <w:rPr>
          <w:rFonts w:ascii="Times New Roman" w:hAnsi="Times New Roman" w:cs="Times New Roman"/>
          <w:sz w:val="28"/>
          <w:szCs w:val="28"/>
        </w:rPr>
        <w:tab/>
        <w:t xml:space="preserve"> А у меня в норке </w:t>
      </w:r>
      <w:proofErr w:type="spellStart"/>
      <w:r w:rsidRPr="0083104A">
        <w:rPr>
          <w:rFonts w:ascii="Times New Roman" w:hAnsi="Times New Roman" w:cs="Times New Roman"/>
          <w:sz w:val="28"/>
          <w:szCs w:val="28"/>
        </w:rPr>
        <w:t>кладовочка</w:t>
      </w:r>
      <w:proofErr w:type="spellEnd"/>
      <w:r w:rsidRPr="0083104A">
        <w:rPr>
          <w:rFonts w:ascii="Times New Roman" w:hAnsi="Times New Roman" w:cs="Times New Roman"/>
          <w:sz w:val="28"/>
          <w:szCs w:val="28"/>
        </w:rPr>
        <w:t>.</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lastRenderedPageBreak/>
        <w:t xml:space="preserve">-      </w:t>
      </w:r>
      <w:r w:rsidRPr="0083104A">
        <w:rPr>
          <w:rFonts w:ascii="Times New Roman" w:hAnsi="Times New Roman" w:cs="Times New Roman"/>
          <w:sz w:val="28"/>
          <w:szCs w:val="28"/>
        </w:rPr>
        <w:tab/>
        <w:t xml:space="preserve"> Мышонок, Мышонок, а ведь я твою норку разорю.</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      </w:t>
      </w:r>
      <w:r w:rsidRPr="0083104A">
        <w:rPr>
          <w:rFonts w:ascii="Times New Roman" w:hAnsi="Times New Roman" w:cs="Times New Roman"/>
          <w:sz w:val="28"/>
          <w:szCs w:val="28"/>
        </w:rPr>
        <w:tab/>
        <w:t xml:space="preserve">А я от тебя в </w:t>
      </w:r>
      <w:proofErr w:type="spellStart"/>
      <w:r w:rsidRPr="0083104A">
        <w:rPr>
          <w:rFonts w:ascii="Times New Roman" w:hAnsi="Times New Roman" w:cs="Times New Roman"/>
          <w:sz w:val="28"/>
          <w:szCs w:val="28"/>
        </w:rPr>
        <w:t>отнорочек</w:t>
      </w:r>
      <w:proofErr w:type="spellEnd"/>
      <w:r w:rsidRPr="0083104A">
        <w:rPr>
          <w:rFonts w:ascii="Times New Roman" w:hAnsi="Times New Roman" w:cs="Times New Roman"/>
          <w:sz w:val="28"/>
          <w:szCs w:val="28"/>
        </w:rPr>
        <w:t xml:space="preserve"> – и был таков!</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(В. Бианки)</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 </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      </w:t>
      </w:r>
      <w:r w:rsidRPr="0083104A">
        <w:rPr>
          <w:rFonts w:ascii="Times New Roman" w:hAnsi="Times New Roman" w:cs="Times New Roman"/>
          <w:sz w:val="28"/>
          <w:szCs w:val="28"/>
        </w:rPr>
        <w:tab/>
        <w:t>Который час?</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      </w:t>
      </w:r>
      <w:r w:rsidRPr="0083104A">
        <w:rPr>
          <w:rFonts w:ascii="Times New Roman" w:hAnsi="Times New Roman" w:cs="Times New Roman"/>
          <w:sz w:val="28"/>
          <w:szCs w:val="28"/>
        </w:rPr>
        <w:tab/>
        <w:t>Двенадцать бьёт.</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      </w:t>
      </w:r>
      <w:r w:rsidRPr="0083104A">
        <w:rPr>
          <w:rFonts w:ascii="Times New Roman" w:hAnsi="Times New Roman" w:cs="Times New Roman"/>
          <w:sz w:val="28"/>
          <w:szCs w:val="28"/>
        </w:rPr>
        <w:tab/>
        <w:t>Кто вам сказал?</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      </w:t>
      </w:r>
      <w:r w:rsidRPr="0083104A">
        <w:rPr>
          <w:rFonts w:ascii="Times New Roman" w:hAnsi="Times New Roman" w:cs="Times New Roman"/>
          <w:sz w:val="28"/>
          <w:szCs w:val="28"/>
        </w:rPr>
        <w:tab/>
        <w:t xml:space="preserve"> Знакомый кот.</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      </w:t>
      </w:r>
      <w:r w:rsidRPr="0083104A">
        <w:rPr>
          <w:rFonts w:ascii="Times New Roman" w:hAnsi="Times New Roman" w:cs="Times New Roman"/>
          <w:sz w:val="28"/>
          <w:szCs w:val="28"/>
        </w:rPr>
        <w:tab/>
        <w:t xml:space="preserve"> А мышка где?</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      </w:t>
      </w:r>
      <w:r w:rsidRPr="0083104A">
        <w:rPr>
          <w:rFonts w:ascii="Times New Roman" w:hAnsi="Times New Roman" w:cs="Times New Roman"/>
          <w:sz w:val="28"/>
          <w:szCs w:val="28"/>
        </w:rPr>
        <w:tab/>
        <w:t xml:space="preserve"> В своём гнезде.</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      </w:t>
      </w:r>
      <w:r w:rsidRPr="0083104A">
        <w:rPr>
          <w:rFonts w:ascii="Times New Roman" w:hAnsi="Times New Roman" w:cs="Times New Roman"/>
          <w:sz w:val="28"/>
          <w:szCs w:val="28"/>
        </w:rPr>
        <w:tab/>
        <w:t xml:space="preserve"> Чем занята?</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      </w:t>
      </w:r>
      <w:r w:rsidRPr="0083104A">
        <w:rPr>
          <w:rFonts w:ascii="Times New Roman" w:hAnsi="Times New Roman" w:cs="Times New Roman"/>
          <w:sz w:val="28"/>
          <w:szCs w:val="28"/>
        </w:rPr>
        <w:tab/>
        <w:t xml:space="preserve"> Штанишки шьёт.</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      </w:t>
      </w:r>
      <w:r w:rsidRPr="0083104A">
        <w:rPr>
          <w:rFonts w:ascii="Times New Roman" w:hAnsi="Times New Roman" w:cs="Times New Roman"/>
          <w:sz w:val="28"/>
          <w:szCs w:val="28"/>
        </w:rPr>
        <w:tab/>
        <w:t xml:space="preserve"> Кому?</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      </w:t>
      </w:r>
      <w:r w:rsidRPr="0083104A">
        <w:rPr>
          <w:rFonts w:ascii="Times New Roman" w:hAnsi="Times New Roman" w:cs="Times New Roman"/>
          <w:sz w:val="28"/>
          <w:szCs w:val="28"/>
        </w:rPr>
        <w:tab/>
        <w:t xml:space="preserve"> Супругу своему.</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      </w:t>
      </w:r>
      <w:r w:rsidRPr="0083104A">
        <w:rPr>
          <w:rFonts w:ascii="Times New Roman" w:hAnsi="Times New Roman" w:cs="Times New Roman"/>
          <w:sz w:val="28"/>
          <w:szCs w:val="28"/>
        </w:rPr>
        <w:tab/>
        <w:t>А кто её супруг?</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      </w:t>
      </w:r>
      <w:r w:rsidRPr="0083104A">
        <w:rPr>
          <w:rFonts w:ascii="Times New Roman" w:hAnsi="Times New Roman" w:cs="Times New Roman"/>
          <w:sz w:val="28"/>
          <w:szCs w:val="28"/>
        </w:rPr>
        <w:tab/>
        <w:t xml:space="preserve">Барон </w:t>
      </w:r>
      <w:proofErr w:type="spellStart"/>
      <w:r w:rsidRPr="0083104A">
        <w:rPr>
          <w:rFonts w:ascii="Times New Roman" w:hAnsi="Times New Roman" w:cs="Times New Roman"/>
          <w:sz w:val="28"/>
          <w:szCs w:val="28"/>
        </w:rPr>
        <w:t>Кукарекук</w:t>
      </w:r>
      <w:proofErr w:type="spellEnd"/>
      <w:r w:rsidRPr="0083104A">
        <w:rPr>
          <w:rFonts w:ascii="Times New Roman" w:hAnsi="Times New Roman" w:cs="Times New Roman"/>
          <w:sz w:val="28"/>
          <w:szCs w:val="28"/>
        </w:rPr>
        <w:t>.</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(Франц. нар. пес</w:t>
      </w:r>
      <w:proofErr w:type="gramStart"/>
      <w:r w:rsidRPr="0083104A">
        <w:rPr>
          <w:rFonts w:ascii="Times New Roman" w:hAnsi="Times New Roman" w:cs="Times New Roman"/>
          <w:sz w:val="28"/>
          <w:szCs w:val="28"/>
        </w:rPr>
        <w:t xml:space="preserve">., </w:t>
      </w:r>
      <w:proofErr w:type="gramEnd"/>
      <w:r w:rsidRPr="0083104A">
        <w:rPr>
          <w:rFonts w:ascii="Times New Roman" w:hAnsi="Times New Roman" w:cs="Times New Roman"/>
          <w:sz w:val="28"/>
          <w:szCs w:val="28"/>
        </w:rPr>
        <w:t xml:space="preserve">пер. Н. </w:t>
      </w:r>
      <w:proofErr w:type="spellStart"/>
      <w:r w:rsidRPr="0083104A">
        <w:rPr>
          <w:rFonts w:ascii="Times New Roman" w:hAnsi="Times New Roman" w:cs="Times New Roman"/>
          <w:sz w:val="28"/>
          <w:szCs w:val="28"/>
        </w:rPr>
        <w:t>Гернет</w:t>
      </w:r>
      <w:proofErr w:type="spellEnd"/>
      <w:r w:rsidRPr="0083104A">
        <w:rPr>
          <w:rFonts w:ascii="Times New Roman" w:hAnsi="Times New Roman" w:cs="Times New Roman"/>
          <w:sz w:val="28"/>
          <w:szCs w:val="28"/>
        </w:rPr>
        <w:t>, С. Гиппиус)</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 </w:t>
      </w:r>
    </w:p>
    <w:p w:rsidR="00AA723B" w:rsidRPr="0083104A" w:rsidRDefault="0083104A">
      <w:pPr>
        <w:pStyle w:val="4"/>
        <w:keepNext w:val="0"/>
        <w:keepLines w:val="0"/>
        <w:widowControl w:val="0"/>
        <w:contextualSpacing w:val="0"/>
        <w:rPr>
          <w:rFonts w:ascii="Times New Roman" w:hAnsi="Times New Roman" w:cs="Times New Roman"/>
          <w:sz w:val="28"/>
          <w:szCs w:val="28"/>
        </w:rPr>
      </w:pPr>
      <w:r w:rsidRPr="0083104A">
        <w:rPr>
          <w:rFonts w:ascii="Times New Roman" w:hAnsi="Times New Roman" w:cs="Times New Roman"/>
          <w:b/>
          <w:color w:val="000000"/>
          <w:sz w:val="28"/>
          <w:szCs w:val="28"/>
        </w:rPr>
        <w:t>Вопросы</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Продумайте серию вопросов - ответов с выделенной эмоционально окрашенной интонацией.</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Их хорошо использовать во время режимных моментов,  на прогулке, в совместной с ребенком деятельности, в игре, при рассматривании картинок, при самостоятельных попытках рисовать, лепить, конструировать и т.п.</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b/>
          <w:i/>
          <w:sz w:val="28"/>
          <w:szCs w:val="28"/>
        </w:rPr>
        <w:t xml:space="preserve">Первая серия вопросов </w:t>
      </w:r>
      <w:r w:rsidRPr="0083104A">
        <w:rPr>
          <w:rFonts w:ascii="Times New Roman" w:hAnsi="Times New Roman" w:cs="Times New Roman"/>
          <w:sz w:val="28"/>
          <w:szCs w:val="28"/>
        </w:rPr>
        <w:t>предполагает всего два варианта ответа</w:t>
      </w:r>
      <w:r w:rsidRPr="0083104A">
        <w:rPr>
          <w:rFonts w:ascii="Times New Roman" w:hAnsi="Times New Roman" w:cs="Times New Roman"/>
          <w:i/>
          <w:sz w:val="28"/>
          <w:szCs w:val="28"/>
        </w:rPr>
        <w:t xml:space="preserve"> -</w:t>
      </w:r>
      <w:r w:rsidRPr="0083104A">
        <w:rPr>
          <w:rFonts w:ascii="Times New Roman" w:hAnsi="Times New Roman" w:cs="Times New Roman"/>
          <w:sz w:val="28"/>
          <w:szCs w:val="28"/>
        </w:rPr>
        <w:t xml:space="preserve"> "да-нет".</w:t>
      </w:r>
      <w:r w:rsidRPr="0083104A">
        <w:rPr>
          <w:rFonts w:ascii="Times New Roman" w:hAnsi="Times New Roman" w:cs="Times New Roman"/>
          <w:i/>
          <w:sz w:val="28"/>
          <w:szCs w:val="28"/>
        </w:rPr>
        <w:t xml:space="preserve"> </w:t>
      </w:r>
      <w:r w:rsidRPr="0083104A">
        <w:rPr>
          <w:rFonts w:ascii="Times New Roman" w:hAnsi="Times New Roman" w:cs="Times New Roman"/>
          <w:sz w:val="28"/>
          <w:szCs w:val="28"/>
        </w:rPr>
        <w:t>Их задают в реальных часто повторяющихся ситуациях: дома, на прогулке и т.п. Например,</w:t>
      </w:r>
      <w:r w:rsidRPr="0083104A">
        <w:rPr>
          <w:rFonts w:ascii="Times New Roman" w:hAnsi="Times New Roman" w:cs="Times New Roman"/>
          <w:i/>
          <w:sz w:val="28"/>
          <w:szCs w:val="28"/>
        </w:rPr>
        <w:t xml:space="preserve"> Хочешь есть? Идем спать? Давай играть? Дать тебе сок? Будешь смотреть телевизор? Ты не замерз? Видишь машину?</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b/>
          <w:i/>
          <w:sz w:val="28"/>
          <w:szCs w:val="28"/>
        </w:rPr>
        <w:t xml:space="preserve">Вторая серия вопросов  - </w:t>
      </w:r>
      <w:r w:rsidRPr="0083104A">
        <w:rPr>
          <w:rFonts w:ascii="Times New Roman" w:hAnsi="Times New Roman" w:cs="Times New Roman"/>
          <w:sz w:val="28"/>
          <w:szCs w:val="28"/>
        </w:rPr>
        <w:t>усложненный вариант игры</w:t>
      </w:r>
      <w:r w:rsidRPr="0083104A">
        <w:rPr>
          <w:rFonts w:ascii="Times New Roman" w:hAnsi="Times New Roman" w:cs="Times New Roman"/>
          <w:i/>
          <w:sz w:val="28"/>
          <w:szCs w:val="28"/>
        </w:rPr>
        <w:t xml:space="preserve"> </w:t>
      </w:r>
      <w:r w:rsidRPr="0083104A">
        <w:rPr>
          <w:rFonts w:ascii="Times New Roman" w:hAnsi="Times New Roman" w:cs="Times New Roman"/>
          <w:sz w:val="28"/>
          <w:szCs w:val="28"/>
        </w:rPr>
        <w:t>“да - нет”</w:t>
      </w:r>
      <w:r w:rsidRPr="0083104A">
        <w:rPr>
          <w:rFonts w:ascii="Times New Roman" w:hAnsi="Times New Roman" w:cs="Times New Roman"/>
          <w:i/>
          <w:sz w:val="28"/>
          <w:szCs w:val="28"/>
        </w:rPr>
        <w:t>.</w:t>
      </w:r>
      <w:r w:rsidRPr="0083104A">
        <w:rPr>
          <w:rFonts w:ascii="Times New Roman" w:hAnsi="Times New Roman" w:cs="Times New Roman"/>
          <w:b/>
          <w:i/>
          <w:sz w:val="28"/>
          <w:szCs w:val="28"/>
        </w:rPr>
        <w:t xml:space="preserve"> </w:t>
      </w:r>
      <w:r w:rsidRPr="0083104A">
        <w:rPr>
          <w:rFonts w:ascii="Times New Roman" w:hAnsi="Times New Roman" w:cs="Times New Roman"/>
          <w:sz w:val="28"/>
          <w:szCs w:val="28"/>
        </w:rPr>
        <w:t>Ребенка вводят в ситуацию, когда реальные действия не соответствуют смыслу вопроса. Например:</w:t>
      </w:r>
      <w:r w:rsidRPr="0083104A">
        <w:rPr>
          <w:rFonts w:ascii="Times New Roman" w:hAnsi="Times New Roman" w:cs="Times New Roman"/>
          <w:i/>
          <w:sz w:val="28"/>
          <w:szCs w:val="28"/>
        </w:rPr>
        <w:t xml:space="preserve"> “Ты сидишь? - </w:t>
      </w:r>
      <w:r w:rsidRPr="0083104A">
        <w:rPr>
          <w:rFonts w:ascii="Times New Roman" w:hAnsi="Times New Roman" w:cs="Times New Roman"/>
          <w:sz w:val="28"/>
          <w:szCs w:val="28"/>
        </w:rPr>
        <w:t xml:space="preserve">ребенок идет; </w:t>
      </w:r>
      <w:r w:rsidRPr="0083104A">
        <w:rPr>
          <w:rFonts w:ascii="Times New Roman" w:hAnsi="Times New Roman" w:cs="Times New Roman"/>
          <w:i/>
          <w:sz w:val="28"/>
          <w:szCs w:val="28"/>
        </w:rPr>
        <w:t xml:space="preserve">Ты не  играешь? </w:t>
      </w:r>
      <w:r w:rsidRPr="0083104A">
        <w:rPr>
          <w:rFonts w:ascii="Times New Roman" w:hAnsi="Times New Roman" w:cs="Times New Roman"/>
          <w:sz w:val="28"/>
          <w:szCs w:val="28"/>
        </w:rPr>
        <w:t>- ребенок   играет. Эти вопросы активизирует речемыслительные процессы, так как ставят ребенка перед необходимостью  проанализировать утверждение, содержащееся в вопросе.</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b/>
          <w:i/>
          <w:sz w:val="28"/>
          <w:szCs w:val="28"/>
        </w:rPr>
        <w:lastRenderedPageBreak/>
        <w:t xml:space="preserve">Третья серия </w:t>
      </w:r>
      <w:r w:rsidRPr="0083104A">
        <w:rPr>
          <w:rFonts w:ascii="Times New Roman" w:hAnsi="Times New Roman" w:cs="Times New Roman"/>
          <w:sz w:val="28"/>
          <w:szCs w:val="28"/>
        </w:rPr>
        <w:t xml:space="preserve">предполагает осмысление ответов на вопросы: </w:t>
      </w:r>
      <w:r w:rsidRPr="0083104A">
        <w:rPr>
          <w:rFonts w:ascii="Times New Roman" w:hAnsi="Times New Roman" w:cs="Times New Roman"/>
          <w:i/>
          <w:sz w:val="28"/>
          <w:szCs w:val="28"/>
        </w:rPr>
        <w:t>Кто это? Что это? Кто там пришел? Кто летит? Кто идет? Что тут растет?</w:t>
      </w:r>
    </w:p>
    <w:p w:rsidR="00AA723B" w:rsidRPr="0083104A" w:rsidRDefault="0083104A">
      <w:pPr>
        <w:widowControl w:val="0"/>
        <w:rPr>
          <w:rFonts w:ascii="Times New Roman" w:hAnsi="Times New Roman" w:cs="Times New Roman"/>
          <w:sz w:val="28"/>
          <w:szCs w:val="28"/>
        </w:rPr>
      </w:pPr>
      <w:proofErr w:type="gramStart"/>
      <w:r w:rsidRPr="0083104A">
        <w:rPr>
          <w:rFonts w:ascii="Times New Roman" w:hAnsi="Times New Roman" w:cs="Times New Roman"/>
          <w:sz w:val="28"/>
          <w:szCs w:val="28"/>
        </w:rPr>
        <w:t xml:space="preserve">Вопросы задаются о  людях, животных, предметах обихода, растениях, непосредственно  наблюдаемых ребенком; отображенных на плоскости (карточках-лото, фотографиях, картинках, слайдах и т.д.);  объемных, представленных в динамике (на экране телевизора, диапроектора, на дисплее и </w:t>
      </w:r>
      <w:proofErr w:type="spellStart"/>
      <w:r w:rsidRPr="0083104A">
        <w:rPr>
          <w:rFonts w:ascii="Times New Roman" w:hAnsi="Times New Roman" w:cs="Times New Roman"/>
          <w:sz w:val="28"/>
          <w:szCs w:val="28"/>
        </w:rPr>
        <w:t>т.п</w:t>
      </w:r>
      <w:proofErr w:type="spellEnd"/>
      <w:r w:rsidRPr="0083104A">
        <w:rPr>
          <w:rFonts w:ascii="Times New Roman" w:hAnsi="Times New Roman" w:cs="Times New Roman"/>
          <w:sz w:val="28"/>
          <w:szCs w:val="28"/>
        </w:rPr>
        <w:t>).</w:t>
      </w:r>
      <w:proofErr w:type="gramEnd"/>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b/>
          <w:i/>
          <w:sz w:val="28"/>
          <w:szCs w:val="28"/>
        </w:rPr>
        <w:t xml:space="preserve">Четвертая  серия -  вопрос: </w:t>
      </w:r>
      <w:r w:rsidRPr="0083104A">
        <w:rPr>
          <w:rFonts w:ascii="Times New Roman" w:hAnsi="Times New Roman" w:cs="Times New Roman"/>
          <w:sz w:val="28"/>
          <w:szCs w:val="28"/>
        </w:rPr>
        <w:t xml:space="preserve">Что делает? </w:t>
      </w:r>
      <w:proofErr w:type="gramStart"/>
      <w:r w:rsidRPr="0083104A">
        <w:rPr>
          <w:rFonts w:ascii="Times New Roman" w:hAnsi="Times New Roman" w:cs="Times New Roman"/>
          <w:sz w:val="28"/>
          <w:szCs w:val="28"/>
        </w:rPr>
        <w:t>Он ставит ребенка перед необходимостью использовать глаголы</w:t>
      </w:r>
      <w:r w:rsidRPr="0083104A">
        <w:rPr>
          <w:rFonts w:ascii="Times New Roman" w:hAnsi="Times New Roman" w:cs="Times New Roman"/>
          <w:i/>
          <w:sz w:val="28"/>
          <w:szCs w:val="28"/>
        </w:rPr>
        <w:t xml:space="preserve"> (идет, спит, лежит, бежит, сидит, играет, ползет, читает, рисует, варит, кормит, ест, пьет, несет, говорит,  едет, прыгает, моет, чистит, шьет, смеется, плачет, строит) -</w:t>
      </w:r>
      <w:r w:rsidRPr="0083104A">
        <w:rPr>
          <w:rFonts w:ascii="Times New Roman" w:hAnsi="Times New Roman" w:cs="Times New Roman"/>
          <w:sz w:val="28"/>
          <w:szCs w:val="28"/>
        </w:rPr>
        <w:t xml:space="preserve"> основу будущего высказывания.</w:t>
      </w:r>
      <w:proofErr w:type="gramEnd"/>
      <w:r w:rsidRPr="0083104A">
        <w:rPr>
          <w:rFonts w:ascii="Times New Roman" w:hAnsi="Times New Roman" w:cs="Times New Roman"/>
          <w:sz w:val="28"/>
          <w:szCs w:val="28"/>
        </w:rPr>
        <w:t xml:space="preserve"> Вопросы ставятся к знакомым одушевленным  и неодушевленным предметам. Например: </w:t>
      </w:r>
      <w:r w:rsidRPr="0083104A">
        <w:rPr>
          <w:rFonts w:ascii="Times New Roman" w:hAnsi="Times New Roman" w:cs="Times New Roman"/>
          <w:i/>
          <w:sz w:val="28"/>
          <w:szCs w:val="28"/>
        </w:rPr>
        <w:t>Что делает кукла? Что делает мама? Что делает собака? Что делает машина? Что делает самолет?</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b/>
          <w:i/>
          <w:sz w:val="28"/>
          <w:szCs w:val="28"/>
        </w:rPr>
        <w:t>Пятая серия вопросов</w:t>
      </w:r>
      <w:r w:rsidRPr="0083104A">
        <w:rPr>
          <w:rFonts w:ascii="Times New Roman" w:hAnsi="Times New Roman" w:cs="Times New Roman"/>
          <w:b/>
          <w:sz w:val="28"/>
          <w:szCs w:val="28"/>
        </w:rPr>
        <w:t xml:space="preserve"> </w:t>
      </w:r>
      <w:r w:rsidRPr="0083104A">
        <w:rPr>
          <w:rFonts w:ascii="Times New Roman" w:hAnsi="Times New Roman" w:cs="Times New Roman"/>
          <w:sz w:val="28"/>
          <w:szCs w:val="28"/>
        </w:rPr>
        <w:t xml:space="preserve">направлена на появления в речи ребенка </w:t>
      </w:r>
      <w:r w:rsidRPr="0083104A">
        <w:rPr>
          <w:rFonts w:ascii="Times New Roman" w:hAnsi="Times New Roman" w:cs="Times New Roman"/>
          <w:i/>
          <w:sz w:val="28"/>
          <w:szCs w:val="28"/>
        </w:rPr>
        <w:t xml:space="preserve">указательных местоимений. </w:t>
      </w:r>
      <w:r w:rsidRPr="0083104A">
        <w:rPr>
          <w:rFonts w:ascii="Times New Roman" w:hAnsi="Times New Roman" w:cs="Times New Roman"/>
          <w:sz w:val="28"/>
          <w:szCs w:val="28"/>
        </w:rPr>
        <w:t>Например, на вопрос</w:t>
      </w:r>
      <w:proofErr w:type="gramStart"/>
      <w:r w:rsidRPr="0083104A">
        <w:rPr>
          <w:rFonts w:ascii="Times New Roman" w:hAnsi="Times New Roman" w:cs="Times New Roman"/>
          <w:sz w:val="28"/>
          <w:szCs w:val="28"/>
        </w:rPr>
        <w:t xml:space="preserve"> </w:t>
      </w:r>
      <w:r w:rsidRPr="0083104A">
        <w:rPr>
          <w:rFonts w:ascii="Times New Roman" w:hAnsi="Times New Roman" w:cs="Times New Roman"/>
          <w:i/>
          <w:sz w:val="28"/>
          <w:szCs w:val="28"/>
        </w:rPr>
        <w:t>Г</w:t>
      </w:r>
      <w:proofErr w:type="gramEnd"/>
      <w:r w:rsidRPr="0083104A">
        <w:rPr>
          <w:rFonts w:ascii="Times New Roman" w:hAnsi="Times New Roman" w:cs="Times New Roman"/>
          <w:i/>
          <w:sz w:val="28"/>
          <w:szCs w:val="28"/>
        </w:rPr>
        <w:t>де мама?</w:t>
      </w:r>
      <w:r w:rsidRPr="0083104A">
        <w:rPr>
          <w:rFonts w:ascii="Times New Roman" w:hAnsi="Times New Roman" w:cs="Times New Roman"/>
          <w:sz w:val="28"/>
          <w:szCs w:val="28"/>
        </w:rPr>
        <w:t xml:space="preserve"> ожидаются</w:t>
      </w:r>
      <w:r w:rsidRPr="0083104A">
        <w:rPr>
          <w:rFonts w:ascii="Times New Roman" w:hAnsi="Times New Roman" w:cs="Times New Roman"/>
          <w:i/>
          <w:sz w:val="28"/>
          <w:szCs w:val="28"/>
        </w:rPr>
        <w:t xml:space="preserve"> </w:t>
      </w:r>
      <w:r w:rsidRPr="0083104A">
        <w:rPr>
          <w:rFonts w:ascii="Times New Roman" w:hAnsi="Times New Roman" w:cs="Times New Roman"/>
          <w:sz w:val="28"/>
          <w:szCs w:val="28"/>
        </w:rPr>
        <w:t>ответы:</w:t>
      </w:r>
      <w:r w:rsidRPr="0083104A">
        <w:rPr>
          <w:rFonts w:ascii="Times New Roman" w:hAnsi="Times New Roman" w:cs="Times New Roman"/>
          <w:i/>
          <w:sz w:val="28"/>
          <w:szCs w:val="28"/>
        </w:rPr>
        <w:t xml:space="preserve"> там, тут, здесь, вон.</w:t>
      </w:r>
    </w:p>
    <w:p w:rsidR="00AA723B" w:rsidRPr="0083104A" w:rsidRDefault="00AA723B">
      <w:pPr>
        <w:widowControl w:val="0"/>
        <w:rPr>
          <w:rFonts w:ascii="Times New Roman" w:hAnsi="Times New Roman" w:cs="Times New Roman"/>
          <w:sz w:val="28"/>
          <w:szCs w:val="28"/>
        </w:rPr>
      </w:pPr>
    </w:p>
    <w:p w:rsidR="00AA723B" w:rsidRPr="0083104A" w:rsidRDefault="0083104A">
      <w:pPr>
        <w:pStyle w:val="4"/>
        <w:keepNext w:val="0"/>
        <w:keepLines w:val="0"/>
        <w:widowControl w:val="0"/>
        <w:contextualSpacing w:val="0"/>
        <w:rPr>
          <w:rFonts w:ascii="Times New Roman" w:hAnsi="Times New Roman" w:cs="Times New Roman"/>
          <w:sz w:val="28"/>
          <w:szCs w:val="28"/>
        </w:rPr>
      </w:pPr>
      <w:r w:rsidRPr="0083104A">
        <w:rPr>
          <w:rFonts w:ascii="Times New Roman" w:hAnsi="Times New Roman" w:cs="Times New Roman"/>
          <w:b/>
          <w:color w:val="000000"/>
          <w:sz w:val="28"/>
          <w:szCs w:val="28"/>
        </w:rPr>
        <w:t>Команды</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Глаголы в повелительном наклонении появляются в самостоятельной речи детей  на ранних этапах речевого развития, что обуславливается необходимостью выразить просьбу-команду. Наиболее значимые команды в реальных жизненных или игровых ситуациях: </w:t>
      </w:r>
      <w:r w:rsidRPr="0083104A">
        <w:rPr>
          <w:rFonts w:ascii="Times New Roman" w:hAnsi="Times New Roman" w:cs="Times New Roman"/>
          <w:i/>
          <w:sz w:val="28"/>
          <w:szCs w:val="28"/>
        </w:rPr>
        <w:t xml:space="preserve">иди, сядь, уйди, пусти, спи, лови, стой, пей, ешь, ищи, встань, помоги. </w:t>
      </w:r>
      <w:r w:rsidRPr="0083104A">
        <w:rPr>
          <w:rFonts w:ascii="Times New Roman" w:hAnsi="Times New Roman" w:cs="Times New Roman"/>
          <w:sz w:val="28"/>
          <w:szCs w:val="28"/>
        </w:rPr>
        <w:t>Постарайтесь, чтобы в течение дня такие ситуации возникали чаще естественным образом.</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Просьба "Дай", как правило, обусловлена желанием получить что-либо, принять участие в совместной деятельности. </w:t>
      </w:r>
      <w:proofErr w:type="gramStart"/>
      <w:r w:rsidRPr="0083104A">
        <w:rPr>
          <w:rFonts w:ascii="Times New Roman" w:hAnsi="Times New Roman" w:cs="Times New Roman"/>
          <w:sz w:val="28"/>
          <w:szCs w:val="28"/>
        </w:rPr>
        <w:t>Важно учитывать следующее: предмет должен быть хорошо знакомым и любимым (кукла, машинка и т.п.); функционально необходимым (ложка, чашка и т.п..); новым и  неожиданным (игрушка, наклейки, рисунки, книги и т.п.).</w:t>
      </w:r>
      <w:proofErr w:type="gramEnd"/>
      <w:r w:rsidRPr="0083104A">
        <w:rPr>
          <w:rFonts w:ascii="Times New Roman" w:hAnsi="Times New Roman" w:cs="Times New Roman"/>
          <w:sz w:val="28"/>
          <w:szCs w:val="28"/>
        </w:rPr>
        <w:t xml:space="preserve"> Предметы различного бытового назначения (пылесос, миксер, магнитофон, и т.д.) также могут вызывать интерес.</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 </w:t>
      </w:r>
    </w:p>
    <w:p w:rsidR="00AA723B" w:rsidRPr="0083104A" w:rsidRDefault="0083104A">
      <w:pPr>
        <w:pStyle w:val="4"/>
        <w:keepNext w:val="0"/>
        <w:keepLines w:val="0"/>
        <w:widowControl w:val="0"/>
        <w:contextualSpacing w:val="0"/>
        <w:rPr>
          <w:rFonts w:ascii="Times New Roman" w:hAnsi="Times New Roman" w:cs="Times New Roman"/>
          <w:sz w:val="28"/>
          <w:szCs w:val="28"/>
        </w:rPr>
      </w:pPr>
      <w:r w:rsidRPr="0083104A">
        <w:rPr>
          <w:rFonts w:ascii="Times New Roman" w:hAnsi="Times New Roman" w:cs="Times New Roman"/>
          <w:b/>
          <w:color w:val="000000"/>
          <w:sz w:val="28"/>
          <w:szCs w:val="28"/>
        </w:rPr>
        <w:lastRenderedPageBreak/>
        <w:t>Домашний театр</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Для домашнего кукольного театра нет необходимости в громоздких декорациях. Вначале ребенок пытается повторить то, что ему показывает взрослый, затем он начинает копировать  интонации, отдельные звуки, слова.</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Сделайте простейшие куклы, которые можно надеть на руку. Возьмите пару носков и пришейте на них пуговицы-глазки. Пусть куклы поговорят между собой.</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Устройте праздничное чаепитие для ребенка. За столом поддерживайте разговор, задавайте вопросы:</w:t>
      </w:r>
      <w:r w:rsidRPr="0083104A">
        <w:rPr>
          <w:rFonts w:ascii="Times New Roman" w:hAnsi="Times New Roman" w:cs="Times New Roman"/>
          <w:i/>
          <w:sz w:val="28"/>
          <w:szCs w:val="28"/>
        </w:rPr>
        <w:t xml:space="preserve"> Ты, какой хочешь чай: холодный или теплый? Что тебе дать: печенье или конфетку?</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b/>
          <w:sz w:val="28"/>
          <w:szCs w:val="28"/>
        </w:rPr>
        <w:t>"Кормление зверей"</w:t>
      </w:r>
      <w:r w:rsidRPr="0083104A">
        <w:rPr>
          <w:rFonts w:ascii="Times New Roman" w:hAnsi="Times New Roman" w:cs="Times New Roman"/>
          <w:sz w:val="28"/>
          <w:szCs w:val="28"/>
        </w:rPr>
        <w:t>. Объясните ребенку, что кошка любит молоко, собака - косточки, мишка - мед и т.п.; предложите ему накормить игрушечных животных.</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Играйте в продовольственный магазин. Меняйтесь ролями продавца и покупателя.</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 </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ИМИТАЦИЯ И ЗВУКОПОДРАЖАНИЕ</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Традиционные игры типа «Ладушки», «Поехали, поехали с орехами, с орехами…» побуждают ребенка вслед за взрослым изобразить ситуацию, а затем подражать его речи. Имитация облегчается тем, что звукоподражательные слова несложны для произнесения, так как обычно состоят из двух слогов.</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b/>
          <w:sz w:val="28"/>
          <w:szCs w:val="28"/>
        </w:rPr>
        <w:t>Мы советуем:</w:t>
      </w:r>
    </w:p>
    <w:p w:rsidR="00AA723B" w:rsidRPr="0083104A" w:rsidRDefault="0083104A">
      <w:pPr>
        <w:widowControl w:val="0"/>
        <w:rPr>
          <w:rFonts w:ascii="Times New Roman" w:hAnsi="Times New Roman" w:cs="Times New Roman"/>
          <w:sz w:val="28"/>
          <w:szCs w:val="28"/>
        </w:rPr>
      </w:pPr>
      <w:proofErr w:type="gramStart"/>
      <w:r w:rsidRPr="0083104A">
        <w:rPr>
          <w:rFonts w:ascii="Times New Roman" w:hAnsi="Times New Roman" w:cs="Times New Roman"/>
          <w:sz w:val="28"/>
          <w:szCs w:val="28"/>
        </w:rPr>
        <w:t>Говорите в присутствии малыша за разных зверюшек, имитируйте звуки, издаваемые ими:</w:t>
      </w:r>
      <w:r w:rsidRPr="0083104A">
        <w:rPr>
          <w:rFonts w:ascii="Times New Roman" w:hAnsi="Times New Roman" w:cs="Times New Roman"/>
          <w:i/>
          <w:sz w:val="28"/>
          <w:szCs w:val="28"/>
        </w:rPr>
        <w:t xml:space="preserve"> гав-гав, мяу, ква-ква;</w:t>
      </w:r>
      <w:r w:rsidRPr="0083104A">
        <w:rPr>
          <w:rFonts w:ascii="Times New Roman" w:hAnsi="Times New Roman" w:cs="Times New Roman"/>
          <w:sz w:val="28"/>
          <w:szCs w:val="28"/>
        </w:rPr>
        <w:t xml:space="preserve"> произносите  междометия, отражающие эмоциональные состояния:</w:t>
      </w:r>
      <w:r w:rsidRPr="0083104A">
        <w:rPr>
          <w:rFonts w:ascii="Times New Roman" w:hAnsi="Times New Roman" w:cs="Times New Roman"/>
          <w:i/>
          <w:sz w:val="28"/>
          <w:szCs w:val="28"/>
        </w:rPr>
        <w:t xml:space="preserve"> ай-ай-ай, ох.</w:t>
      </w:r>
      <w:proofErr w:type="gramEnd"/>
      <w:r w:rsidRPr="0083104A">
        <w:rPr>
          <w:rFonts w:ascii="Times New Roman" w:hAnsi="Times New Roman" w:cs="Times New Roman"/>
          <w:sz w:val="28"/>
          <w:szCs w:val="28"/>
        </w:rPr>
        <w:t xml:space="preserve"> Ребенок начнет заражаться  обстановкой взаимодействия, повторять вслед за вами. Желательно  создать  игровую ситуацию. </w:t>
      </w:r>
      <w:proofErr w:type="gramStart"/>
      <w:r w:rsidRPr="0083104A">
        <w:rPr>
          <w:rFonts w:ascii="Times New Roman" w:hAnsi="Times New Roman" w:cs="Times New Roman"/>
          <w:sz w:val="28"/>
          <w:szCs w:val="28"/>
        </w:rPr>
        <w:t>Например, пожалуйтесь, что вам холодно:</w:t>
      </w:r>
      <w:r w:rsidRPr="0083104A">
        <w:rPr>
          <w:rFonts w:ascii="Times New Roman" w:hAnsi="Times New Roman" w:cs="Times New Roman"/>
          <w:i/>
          <w:sz w:val="28"/>
          <w:szCs w:val="28"/>
        </w:rPr>
        <w:t xml:space="preserve"> </w:t>
      </w:r>
      <w:proofErr w:type="spellStart"/>
      <w:r w:rsidRPr="0083104A">
        <w:rPr>
          <w:rFonts w:ascii="Times New Roman" w:hAnsi="Times New Roman" w:cs="Times New Roman"/>
          <w:i/>
          <w:sz w:val="28"/>
          <w:szCs w:val="28"/>
        </w:rPr>
        <w:t>бррр</w:t>
      </w:r>
      <w:proofErr w:type="spellEnd"/>
      <w:r w:rsidRPr="0083104A">
        <w:rPr>
          <w:rFonts w:ascii="Times New Roman" w:hAnsi="Times New Roman" w:cs="Times New Roman"/>
          <w:i/>
          <w:sz w:val="28"/>
          <w:szCs w:val="28"/>
        </w:rPr>
        <w:t xml:space="preserve">;; </w:t>
      </w:r>
      <w:r w:rsidRPr="0083104A">
        <w:rPr>
          <w:rFonts w:ascii="Times New Roman" w:hAnsi="Times New Roman" w:cs="Times New Roman"/>
          <w:sz w:val="28"/>
          <w:szCs w:val="28"/>
        </w:rPr>
        <w:t>укладывайте игрушки спать -</w:t>
      </w:r>
      <w:r w:rsidRPr="0083104A">
        <w:rPr>
          <w:rFonts w:ascii="Times New Roman" w:hAnsi="Times New Roman" w:cs="Times New Roman"/>
          <w:i/>
          <w:sz w:val="28"/>
          <w:szCs w:val="28"/>
        </w:rPr>
        <w:t xml:space="preserve"> бай-бай; </w:t>
      </w:r>
      <w:r w:rsidRPr="0083104A">
        <w:rPr>
          <w:rFonts w:ascii="Times New Roman" w:hAnsi="Times New Roman" w:cs="Times New Roman"/>
          <w:sz w:val="28"/>
          <w:szCs w:val="28"/>
        </w:rPr>
        <w:t>кормите кукол</w:t>
      </w:r>
      <w:r w:rsidRPr="0083104A">
        <w:rPr>
          <w:rFonts w:ascii="Times New Roman" w:hAnsi="Times New Roman" w:cs="Times New Roman"/>
          <w:i/>
          <w:sz w:val="28"/>
          <w:szCs w:val="28"/>
        </w:rPr>
        <w:t xml:space="preserve"> - </w:t>
      </w:r>
      <w:proofErr w:type="spellStart"/>
      <w:r w:rsidRPr="0083104A">
        <w:rPr>
          <w:rFonts w:ascii="Times New Roman" w:hAnsi="Times New Roman" w:cs="Times New Roman"/>
          <w:i/>
          <w:sz w:val="28"/>
          <w:szCs w:val="28"/>
        </w:rPr>
        <w:t>ням-ням</w:t>
      </w:r>
      <w:proofErr w:type="spellEnd"/>
      <w:r w:rsidRPr="0083104A">
        <w:rPr>
          <w:rFonts w:ascii="Times New Roman" w:hAnsi="Times New Roman" w:cs="Times New Roman"/>
          <w:i/>
          <w:sz w:val="28"/>
          <w:szCs w:val="28"/>
        </w:rPr>
        <w:t xml:space="preserve">; </w:t>
      </w:r>
      <w:r w:rsidRPr="0083104A">
        <w:rPr>
          <w:rFonts w:ascii="Times New Roman" w:hAnsi="Times New Roman" w:cs="Times New Roman"/>
          <w:sz w:val="28"/>
          <w:szCs w:val="28"/>
        </w:rPr>
        <w:t>играйте в прятки</w:t>
      </w:r>
      <w:r w:rsidRPr="0083104A">
        <w:rPr>
          <w:rFonts w:ascii="Times New Roman" w:hAnsi="Times New Roman" w:cs="Times New Roman"/>
          <w:i/>
          <w:sz w:val="28"/>
          <w:szCs w:val="28"/>
        </w:rPr>
        <w:t xml:space="preserve"> - ку-ку, с водой - кап-кап; в </w:t>
      </w:r>
      <w:r w:rsidRPr="0083104A">
        <w:rPr>
          <w:rFonts w:ascii="Times New Roman" w:hAnsi="Times New Roman" w:cs="Times New Roman"/>
          <w:sz w:val="28"/>
          <w:szCs w:val="28"/>
        </w:rPr>
        <w:t>поездку на машине или на поезде -</w:t>
      </w:r>
      <w:r w:rsidRPr="0083104A">
        <w:rPr>
          <w:rFonts w:ascii="Times New Roman" w:hAnsi="Times New Roman" w:cs="Times New Roman"/>
          <w:i/>
          <w:sz w:val="28"/>
          <w:szCs w:val="28"/>
        </w:rPr>
        <w:t xml:space="preserve"> би-би, ту-ту; </w:t>
      </w:r>
      <w:r w:rsidRPr="0083104A">
        <w:rPr>
          <w:rFonts w:ascii="Times New Roman" w:hAnsi="Times New Roman" w:cs="Times New Roman"/>
          <w:sz w:val="28"/>
          <w:szCs w:val="28"/>
        </w:rPr>
        <w:t>говорите по телефону</w:t>
      </w:r>
      <w:r w:rsidRPr="0083104A">
        <w:rPr>
          <w:rFonts w:ascii="Times New Roman" w:hAnsi="Times New Roman" w:cs="Times New Roman"/>
          <w:i/>
          <w:sz w:val="28"/>
          <w:szCs w:val="28"/>
        </w:rPr>
        <w:t xml:space="preserve"> алё, динь; </w:t>
      </w:r>
      <w:r w:rsidRPr="0083104A">
        <w:rPr>
          <w:rFonts w:ascii="Times New Roman" w:hAnsi="Times New Roman" w:cs="Times New Roman"/>
          <w:sz w:val="28"/>
          <w:szCs w:val="28"/>
        </w:rPr>
        <w:t>предложите поскакать на лошадке</w:t>
      </w:r>
      <w:r w:rsidRPr="0083104A">
        <w:rPr>
          <w:rFonts w:ascii="Times New Roman" w:hAnsi="Times New Roman" w:cs="Times New Roman"/>
          <w:i/>
          <w:sz w:val="28"/>
          <w:szCs w:val="28"/>
        </w:rPr>
        <w:t xml:space="preserve"> но-но; </w:t>
      </w:r>
      <w:r w:rsidRPr="0083104A">
        <w:rPr>
          <w:rFonts w:ascii="Times New Roman" w:hAnsi="Times New Roman" w:cs="Times New Roman"/>
          <w:sz w:val="28"/>
          <w:szCs w:val="28"/>
        </w:rPr>
        <w:t>походить как мишка</w:t>
      </w:r>
      <w:r w:rsidRPr="0083104A">
        <w:rPr>
          <w:rFonts w:ascii="Times New Roman" w:hAnsi="Times New Roman" w:cs="Times New Roman"/>
          <w:i/>
          <w:sz w:val="28"/>
          <w:szCs w:val="28"/>
        </w:rPr>
        <w:t xml:space="preserve"> - топ-топ.</w:t>
      </w:r>
      <w:proofErr w:type="gramEnd"/>
      <w:r w:rsidRPr="0083104A">
        <w:rPr>
          <w:rFonts w:ascii="Times New Roman" w:hAnsi="Times New Roman" w:cs="Times New Roman"/>
          <w:i/>
          <w:sz w:val="28"/>
          <w:szCs w:val="28"/>
        </w:rPr>
        <w:t xml:space="preserve"> </w:t>
      </w:r>
      <w:r w:rsidRPr="0083104A">
        <w:rPr>
          <w:rFonts w:ascii="Times New Roman" w:hAnsi="Times New Roman" w:cs="Times New Roman"/>
          <w:sz w:val="28"/>
          <w:szCs w:val="28"/>
        </w:rPr>
        <w:t xml:space="preserve">Хорошо, если ребенок будет вместе с вами договаривать </w:t>
      </w:r>
      <w:proofErr w:type="spellStart"/>
      <w:r w:rsidRPr="0083104A">
        <w:rPr>
          <w:rFonts w:ascii="Times New Roman" w:hAnsi="Times New Roman" w:cs="Times New Roman"/>
          <w:sz w:val="28"/>
          <w:szCs w:val="28"/>
        </w:rPr>
        <w:t>потешки</w:t>
      </w:r>
      <w:proofErr w:type="spellEnd"/>
      <w:r w:rsidRPr="0083104A">
        <w:rPr>
          <w:rFonts w:ascii="Times New Roman" w:hAnsi="Times New Roman" w:cs="Times New Roman"/>
          <w:sz w:val="28"/>
          <w:szCs w:val="28"/>
        </w:rPr>
        <w:t xml:space="preserve">: </w:t>
      </w:r>
      <w:r w:rsidRPr="0083104A">
        <w:rPr>
          <w:rFonts w:ascii="Times New Roman" w:hAnsi="Times New Roman" w:cs="Times New Roman"/>
          <w:i/>
          <w:sz w:val="28"/>
          <w:szCs w:val="28"/>
        </w:rPr>
        <w:t>Гуси-гуси: -  Га-га-га! - Есть хотите? - Да-да-да</w:t>
      </w:r>
      <w:proofErr w:type="gramStart"/>
      <w:r w:rsidRPr="0083104A">
        <w:rPr>
          <w:rFonts w:ascii="Times New Roman" w:hAnsi="Times New Roman" w:cs="Times New Roman"/>
          <w:i/>
          <w:sz w:val="28"/>
          <w:szCs w:val="28"/>
        </w:rPr>
        <w:t xml:space="preserve">!. </w:t>
      </w:r>
      <w:proofErr w:type="gramEnd"/>
      <w:r w:rsidRPr="0083104A">
        <w:rPr>
          <w:rFonts w:ascii="Times New Roman" w:hAnsi="Times New Roman" w:cs="Times New Roman"/>
          <w:sz w:val="28"/>
          <w:szCs w:val="28"/>
        </w:rPr>
        <w:t>Можно рассказывать сказку "Курочка Ряба", при этом ребенок участвует в рассказе, добавляя слова за курочку</w:t>
      </w:r>
      <w:r w:rsidRPr="0083104A">
        <w:rPr>
          <w:rFonts w:ascii="Times New Roman" w:hAnsi="Times New Roman" w:cs="Times New Roman"/>
          <w:i/>
          <w:sz w:val="28"/>
          <w:szCs w:val="28"/>
        </w:rPr>
        <w:t xml:space="preserve"> - ко-ко-ко; </w:t>
      </w:r>
      <w:r w:rsidRPr="0083104A">
        <w:rPr>
          <w:rFonts w:ascii="Times New Roman" w:hAnsi="Times New Roman" w:cs="Times New Roman"/>
          <w:sz w:val="28"/>
          <w:szCs w:val="28"/>
        </w:rPr>
        <w:t xml:space="preserve">за мышку </w:t>
      </w:r>
      <w:r w:rsidRPr="0083104A">
        <w:rPr>
          <w:rFonts w:ascii="Times New Roman" w:hAnsi="Times New Roman" w:cs="Times New Roman"/>
          <w:i/>
          <w:sz w:val="28"/>
          <w:szCs w:val="28"/>
        </w:rPr>
        <w:lastRenderedPageBreak/>
        <w:t xml:space="preserve">- пи-пи-пи, </w:t>
      </w:r>
      <w:r w:rsidRPr="0083104A">
        <w:rPr>
          <w:rFonts w:ascii="Times New Roman" w:hAnsi="Times New Roman" w:cs="Times New Roman"/>
          <w:sz w:val="28"/>
          <w:szCs w:val="28"/>
        </w:rPr>
        <w:t>изображает, как упало яичко:</w:t>
      </w:r>
      <w:r w:rsidRPr="0083104A">
        <w:rPr>
          <w:rFonts w:ascii="Times New Roman" w:hAnsi="Times New Roman" w:cs="Times New Roman"/>
          <w:i/>
          <w:sz w:val="28"/>
          <w:szCs w:val="28"/>
        </w:rPr>
        <w:t xml:space="preserve"> бах, </w:t>
      </w:r>
      <w:r w:rsidRPr="0083104A">
        <w:rPr>
          <w:rFonts w:ascii="Times New Roman" w:hAnsi="Times New Roman" w:cs="Times New Roman"/>
          <w:sz w:val="28"/>
          <w:szCs w:val="28"/>
        </w:rPr>
        <w:t xml:space="preserve">как плачут баба и дед: </w:t>
      </w:r>
      <w:r w:rsidRPr="0083104A">
        <w:rPr>
          <w:rFonts w:ascii="Times New Roman" w:hAnsi="Times New Roman" w:cs="Times New Roman"/>
          <w:i/>
          <w:sz w:val="28"/>
          <w:szCs w:val="28"/>
        </w:rPr>
        <w:t xml:space="preserve">ой-ой-ой. </w:t>
      </w:r>
      <w:proofErr w:type="gramStart"/>
      <w:r w:rsidRPr="0083104A">
        <w:rPr>
          <w:rFonts w:ascii="Times New Roman" w:hAnsi="Times New Roman" w:cs="Times New Roman"/>
          <w:sz w:val="28"/>
          <w:szCs w:val="28"/>
        </w:rPr>
        <w:t>С детьми постарше лучше читать, например, отрывок из сказки Успенского "Трое из Простоквашино" (когда почтальон Печкин стучит в дом, а галчонок ему отвечает), стихотворение Д. Хармса "Весёлый старичок", в нем много звукоподражаний типа  (</w:t>
      </w:r>
      <w:r w:rsidRPr="0083104A">
        <w:rPr>
          <w:rFonts w:ascii="Times New Roman" w:hAnsi="Times New Roman" w:cs="Times New Roman"/>
          <w:i/>
          <w:sz w:val="28"/>
          <w:szCs w:val="28"/>
        </w:rPr>
        <w:t>хи-хи-хи да ха-ха-ха, хо-хо-хо да буль-буль ох!</w:t>
      </w:r>
      <w:proofErr w:type="gramEnd"/>
      <w:r w:rsidRPr="0083104A">
        <w:rPr>
          <w:rFonts w:ascii="Times New Roman" w:hAnsi="Times New Roman" w:cs="Times New Roman"/>
          <w:i/>
          <w:sz w:val="28"/>
          <w:szCs w:val="28"/>
        </w:rPr>
        <w:t xml:space="preserve"> Ох!</w:t>
      </w:r>
      <w:r w:rsidRPr="0083104A">
        <w:rPr>
          <w:rFonts w:ascii="Times New Roman" w:hAnsi="Times New Roman" w:cs="Times New Roman"/>
          <w:sz w:val="28"/>
          <w:szCs w:val="28"/>
        </w:rPr>
        <w:t>).</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 </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СТИХИ</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Заучивание стихов стимулирует потребность проговаривать отдельные слова, особенно рифмующиеся.</w:t>
      </w:r>
      <w:r w:rsidRPr="0083104A">
        <w:rPr>
          <w:rFonts w:ascii="Times New Roman" w:hAnsi="Times New Roman" w:cs="Times New Roman"/>
          <w:b/>
          <w:sz w:val="28"/>
          <w:szCs w:val="28"/>
        </w:rPr>
        <w:t xml:space="preserve"> </w:t>
      </w:r>
      <w:r w:rsidRPr="0083104A">
        <w:rPr>
          <w:rFonts w:ascii="Times New Roman" w:hAnsi="Times New Roman" w:cs="Times New Roman"/>
          <w:sz w:val="28"/>
          <w:szCs w:val="28"/>
        </w:rPr>
        <w:t>Не огорчайтесь, если ребенок сначала только слушает стихотворение, отхлопывая его ритм; пытаясь изобразить его содержание, проговаривает  всего лишь несколько слов или неправильно их произносит.</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Выучите сами стихи, которые вы хотите разучить с ребенком и повторяйте их на прогулке, в транспорте, в очереди и т.д.</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 </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ЧТЕНИЕ</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Попробуйте учить ребенка читать. Наши наблюдения показали, что обучение чтению почти никогда не вызывают </w:t>
      </w:r>
      <w:proofErr w:type="spellStart"/>
      <w:r w:rsidRPr="0083104A">
        <w:rPr>
          <w:rFonts w:ascii="Times New Roman" w:hAnsi="Times New Roman" w:cs="Times New Roman"/>
          <w:sz w:val="28"/>
          <w:szCs w:val="28"/>
        </w:rPr>
        <w:t>негативистических</w:t>
      </w:r>
      <w:proofErr w:type="spellEnd"/>
      <w:r w:rsidRPr="0083104A">
        <w:rPr>
          <w:rFonts w:ascii="Times New Roman" w:hAnsi="Times New Roman" w:cs="Times New Roman"/>
          <w:sz w:val="28"/>
          <w:szCs w:val="28"/>
        </w:rPr>
        <w:t xml:space="preserve"> реакций. Скорей всего это связано с тем,  что обучение чтению не ставит ребенка в ситуацию, когда от него ждут, чтобы он говорил. Предлагаемые ниже задания могут выполнять даже трехлетние дети. Единственное требование к ребенку - умение играть в картинно-предметное лото.  В процессе обучения дети не просто учатся читать, они пытаются произносить те слова и слоги, которые им предлагаются для чтения. Не страшно, если слова при этом выговариваются недостаточно четко. Важно, что они становятся базой для развития речи.</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Начинать надо с обучения глобальному чтению. Ребенок должен  узнавать написанные слова целиком, как иероглиф, не вычленяя отдельных букв. Для начала напишите два-три коротких слова-названия предметов на картонных карточках размером с треть тетрадного листка (слова должны быть хорошо знакомы ребенку). Например, ДОМ, МЯЧ, ХЛЕБ. Слова следует писать крупными печатными буквами, лучше зеленым или черным фломастером. На обратной стороне карточек простым карандашом изображаются аналогичные предметы. Рисунки могут быть схематичными. В дальнейшем, когда ребенок научится узнавать слова, можно будет картинку стереть. Ребенку сообщается, </w:t>
      </w:r>
      <w:r w:rsidRPr="0083104A">
        <w:rPr>
          <w:rFonts w:ascii="Times New Roman" w:hAnsi="Times New Roman" w:cs="Times New Roman"/>
          <w:sz w:val="28"/>
          <w:szCs w:val="28"/>
        </w:rPr>
        <w:lastRenderedPageBreak/>
        <w:t>что написано на карточках, а затем  просят: “Дай ДОМ, дай ХЛЕБ и т.д.”. Если ребенок не справляется с этим заданием, можно разрешить ему перевернуть карточку и посмотреть на картинку-подсказку. Со временем он научится находить нужные карточки без подсказки,  ориентируясь только на буквы. Количество слов-карточек увеличивается, слова "удлиняются", вводятся слова, обозначающие действия, т.е. глаголы.</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Раннее обучение чтению не только стимулирует появление речи, но и улучшает внимание, облегчает произнесение слов, приучает к более четкому проговариванию их</w:t>
      </w:r>
      <w:r w:rsidRPr="0083104A">
        <w:rPr>
          <w:rFonts w:ascii="Times New Roman" w:hAnsi="Times New Roman" w:cs="Times New Roman"/>
          <w:i/>
          <w:sz w:val="28"/>
          <w:szCs w:val="28"/>
        </w:rPr>
        <w:t>.</w:t>
      </w:r>
      <w:r w:rsidRPr="0083104A">
        <w:rPr>
          <w:rFonts w:ascii="Times New Roman" w:hAnsi="Times New Roman" w:cs="Times New Roman"/>
          <w:sz w:val="28"/>
          <w:szCs w:val="28"/>
        </w:rPr>
        <w:t xml:space="preserve"> Для обучения чтению дошкольников с речевыми нарушениями нами подготовлен учебный комплект «Занимательный букварь. Рабочие тетради» (2001).</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 </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ОБРАЩАЕМ ВНИМАНИЕ</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На начальном этапе у ребенка могут возникнуть трудности не только в звуковом оформлении слов, но и в воспроизведении их ритмического рисунка. Например, на вопрос</w:t>
      </w:r>
      <w:r w:rsidRPr="0083104A">
        <w:rPr>
          <w:rFonts w:ascii="Times New Roman" w:hAnsi="Times New Roman" w:cs="Times New Roman"/>
          <w:i/>
          <w:sz w:val="28"/>
          <w:szCs w:val="28"/>
        </w:rPr>
        <w:t xml:space="preserve"> “Кто там пришел?” </w:t>
      </w:r>
      <w:r w:rsidRPr="0083104A">
        <w:rPr>
          <w:rFonts w:ascii="Times New Roman" w:hAnsi="Times New Roman" w:cs="Times New Roman"/>
          <w:sz w:val="28"/>
          <w:szCs w:val="28"/>
        </w:rPr>
        <w:t>он вместо</w:t>
      </w:r>
      <w:r w:rsidRPr="0083104A">
        <w:rPr>
          <w:rFonts w:ascii="Times New Roman" w:hAnsi="Times New Roman" w:cs="Times New Roman"/>
          <w:i/>
          <w:sz w:val="28"/>
          <w:szCs w:val="28"/>
        </w:rPr>
        <w:t xml:space="preserve"> дядя </w:t>
      </w:r>
      <w:r w:rsidRPr="0083104A">
        <w:rPr>
          <w:rFonts w:ascii="Times New Roman" w:hAnsi="Times New Roman" w:cs="Times New Roman"/>
          <w:sz w:val="28"/>
          <w:szCs w:val="28"/>
        </w:rPr>
        <w:t>отвечает</w:t>
      </w:r>
      <w:r w:rsidRPr="0083104A">
        <w:rPr>
          <w:rFonts w:ascii="Times New Roman" w:hAnsi="Times New Roman" w:cs="Times New Roman"/>
          <w:i/>
          <w:sz w:val="28"/>
          <w:szCs w:val="28"/>
        </w:rPr>
        <w:t xml:space="preserve"> </w:t>
      </w:r>
      <w:proofErr w:type="spellStart"/>
      <w:r w:rsidRPr="0083104A">
        <w:rPr>
          <w:rFonts w:ascii="Times New Roman" w:hAnsi="Times New Roman" w:cs="Times New Roman"/>
          <w:i/>
          <w:sz w:val="28"/>
          <w:szCs w:val="28"/>
        </w:rPr>
        <w:t>дя</w:t>
      </w:r>
      <w:proofErr w:type="spellEnd"/>
      <w:r w:rsidRPr="0083104A">
        <w:rPr>
          <w:rFonts w:ascii="Times New Roman" w:hAnsi="Times New Roman" w:cs="Times New Roman"/>
          <w:i/>
          <w:sz w:val="28"/>
          <w:szCs w:val="28"/>
        </w:rPr>
        <w:t xml:space="preserve">, </w:t>
      </w:r>
      <w:r w:rsidRPr="0083104A">
        <w:rPr>
          <w:rFonts w:ascii="Times New Roman" w:hAnsi="Times New Roman" w:cs="Times New Roman"/>
          <w:sz w:val="28"/>
          <w:szCs w:val="28"/>
        </w:rPr>
        <w:t xml:space="preserve">на вопрос </w:t>
      </w:r>
      <w:r w:rsidRPr="0083104A">
        <w:rPr>
          <w:rFonts w:ascii="Times New Roman" w:hAnsi="Times New Roman" w:cs="Times New Roman"/>
          <w:i/>
          <w:sz w:val="28"/>
          <w:szCs w:val="28"/>
        </w:rPr>
        <w:t>“Что тут растет?”</w:t>
      </w:r>
      <w:r w:rsidRPr="0083104A">
        <w:rPr>
          <w:rFonts w:ascii="Times New Roman" w:hAnsi="Times New Roman" w:cs="Times New Roman"/>
          <w:sz w:val="28"/>
          <w:szCs w:val="28"/>
        </w:rPr>
        <w:t xml:space="preserve"> вместо дерево говорит </w:t>
      </w:r>
      <w:proofErr w:type="spellStart"/>
      <w:r w:rsidRPr="0083104A">
        <w:rPr>
          <w:rFonts w:ascii="Times New Roman" w:hAnsi="Times New Roman" w:cs="Times New Roman"/>
          <w:i/>
          <w:sz w:val="28"/>
          <w:szCs w:val="28"/>
        </w:rPr>
        <w:t>веве</w:t>
      </w:r>
      <w:proofErr w:type="spellEnd"/>
      <w:r w:rsidRPr="0083104A">
        <w:rPr>
          <w:rFonts w:ascii="Times New Roman" w:hAnsi="Times New Roman" w:cs="Times New Roman"/>
          <w:i/>
          <w:sz w:val="28"/>
          <w:szCs w:val="28"/>
        </w:rPr>
        <w:t>.</w:t>
      </w:r>
      <w:r w:rsidRPr="0083104A">
        <w:rPr>
          <w:rFonts w:ascii="Times New Roman" w:hAnsi="Times New Roman" w:cs="Times New Roman"/>
          <w:b/>
          <w:sz w:val="28"/>
          <w:szCs w:val="28"/>
        </w:rPr>
        <w:t xml:space="preserve"> </w:t>
      </w:r>
      <w:r w:rsidRPr="0083104A">
        <w:rPr>
          <w:rFonts w:ascii="Times New Roman" w:hAnsi="Times New Roman" w:cs="Times New Roman"/>
          <w:sz w:val="28"/>
          <w:szCs w:val="28"/>
        </w:rPr>
        <w:t>Взрослый, принимая любой вариант ответа, сам обязательно должен дать правильный, утрированно подчеркивая ритмический рисунок слова и словесное логическое ударение.</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При отборе речевого материала для занятий с ребенком следует начинать с одно- и двухсложных слов, потом можно перейти к трехсложным. Отбираются карточки с заведомо знакомыми ребенку изображениями. </w:t>
      </w:r>
      <w:proofErr w:type="gramStart"/>
      <w:r w:rsidRPr="0083104A">
        <w:rPr>
          <w:rFonts w:ascii="Times New Roman" w:hAnsi="Times New Roman" w:cs="Times New Roman"/>
          <w:sz w:val="28"/>
          <w:szCs w:val="28"/>
        </w:rPr>
        <w:t>Например, из картинно-предметного или тематического лото  хорошо использовать карточки, на которых нарисованы</w:t>
      </w:r>
      <w:r w:rsidRPr="0083104A">
        <w:rPr>
          <w:rFonts w:ascii="Times New Roman" w:hAnsi="Times New Roman" w:cs="Times New Roman"/>
          <w:b/>
          <w:sz w:val="28"/>
          <w:szCs w:val="28"/>
        </w:rPr>
        <w:t xml:space="preserve"> </w:t>
      </w:r>
      <w:r w:rsidRPr="0083104A">
        <w:rPr>
          <w:rFonts w:ascii="Times New Roman" w:hAnsi="Times New Roman" w:cs="Times New Roman"/>
          <w:i/>
          <w:sz w:val="28"/>
          <w:szCs w:val="28"/>
        </w:rPr>
        <w:t>мяч, дом, кот, жук, суп; бусы, шуба, муха, ваза; банка, сумка, вилка, мишка, кошка, кофта, елка, пальто; машина, собака.</w:t>
      </w:r>
      <w:proofErr w:type="gramEnd"/>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b/>
          <w:sz w:val="28"/>
          <w:szCs w:val="28"/>
        </w:rPr>
        <w:t>Речь неотделима от других сторон жизни!</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Формирование речи обеспечивается  развитием следующих универсальных способностей: языковой; символической; подражательной; двигательной; способности к воображению и т. д.</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Особое место занимает </w:t>
      </w:r>
      <w:r w:rsidRPr="0083104A">
        <w:rPr>
          <w:rFonts w:ascii="Times New Roman" w:hAnsi="Times New Roman" w:cs="Times New Roman"/>
          <w:b/>
          <w:i/>
          <w:sz w:val="28"/>
          <w:szCs w:val="28"/>
        </w:rPr>
        <w:t>ритмическая</w:t>
      </w:r>
      <w:r w:rsidRPr="0083104A">
        <w:rPr>
          <w:rFonts w:ascii="Times New Roman" w:hAnsi="Times New Roman" w:cs="Times New Roman"/>
          <w:i/>
          <w:sz w:val="28"/>
          <w:szCs w:val="28"/>
        </w:rPr>
        <w:t xml:space="preserve"> </w:t>
      </w:r>
      <w:r w:rsidRPr="0083104A">
        <w:rPr>
          <w:rFonts w:ascii="Times New Roman" w:hAnsi="Times New Roman" w:cs="Times New Roman"/>
          <w:sz w:val="28"/>
          <w:szCs w:val="28"/>
        </w:rPr>
        <w:t>способность.</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Умение правильно воспроизводить разнообразные ритмы способствует правильному воспроизведению ритмического рисунка слов, их слоговой структуры. Ребенок конца первого - начала второго года жизни с </w:t>
      </w:r>
      <w:r w:rsidRPr="0083104A">
        <w:rPr>
          <w:rFonts w:ascii="Times New Roman" w:hAnsi="Times New Roman" w:cs="Times New Roman"/>
          <w:sz w:val="28"/>
          <w:szCs w:val="28"/>
        </w:rPr>
        <w:lastRenderedPageBreak/>
        <w:t>удовольствием слушает детские песенки и инсценировки детских сказок. Уже в этом возрасте можно приучать малыша слушать классическую музыку.</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b/>
          <w:sz w:val="28"/>
          <w:szCs w:val="28"/>
        </w:rPr>
        <w:t>Мы советуем:</w:t>
      </w:r>
    </w:p>
    <w:p w:rsidR="00AA723B" w:rsidRPr="0083104A" w:rsidRDefault="0083104A">
      <w:pPr>
        <w:widowControl w:val="0"/>
        <w:numPr>
          <w:ilvl w:val="0"/>
          <w:numId w:val="5"/>
        </w:numPr>
        <w:ind w:hanging="359"/>
        <w:contextualSpacing/>
        <w:rPr>
          <w:rFonts w:ascii="Times New Roman" w:hAnsi="Times New Roman" w:cs="Times New Roman"/>
          <w:sz w:val="28"/>
          <w:szCs w:val="28"/>
        </w:rPr>
      </w:pPr>
      <w:r w:rsidRPr="0083104A">
        <w:rPr>
          <w:rFonts w:ascii="Times New Roman" w:hAnsi="Times New Roman" w:cs="Times New Roman"/>
          <w:sz w:val="28"/>
          <w:szCs w:val="28"/>
        </w:rPr>
        <w:t>Чаще включайте музыку в детской комнате, но позаботьтесь, чтобы звук был приглушенным. Музыка может сопровождать любые занятия ребенка.</w:t>
      </w:r>
    </w:p>
    <w:p w:rsidR="00AA723B" w:rsidRPr="0083104A" w:rsidRDefault="0083104A">
      <w:pPr>
        <w:widowControl w:val="0"/>
        <w:numPr>
          <w:ilvl w:val="0"/>
          <w:numId w:val="5"/>
        </w:numPr>
        <w:ind w:hanging="359"/>
        <w:contextualSpacing/>
        <w:rPr>
          <w:rFonts w:ascii="Times New Roman" w:hAnsi="Times New Roman" w:cs="Times New Roman"/>
          <w:sz w:val="28"/>
          <w:szCs w:val="28"/>
        </w:rPr>
      </w:pPr>
      <w:r w:rsidRPr="0083104A">
        <w:rPr>
          <w:rFonts w:ascii="Times New Roman" w:hAnsi="Times New Roman" w:cs="Times New Roman"/>
          <w:sz w:val="28"/>
          <w:szCs w:val="28"/>
        </w:rPr>
        <w:t>Учите ребенка воспроизводить мелодию (хлопками, отстукиванием, пением).</w:t>
      </w:r>
    </w:p>
    <w:p w:rsidR="00AA723B" w:rsidRPr="0083104A" w:rsidRDefault="0083104A">
      <w:pPr>
        <w:widowControl w:val="0"/>
        <w:numPr>
          <w:ilvl w:val="0"/>
          <w:numId w:val="5"/>
        </w:numPr>
        <w:ind w:hanging="359"/>
        <w:contextualSpacing/>
        <w:rPr>
          <w:rFonts w:ascii="Times New Roman" w:hAnsi="Times New Roman" w:cs="Times New Roman"/>
          <w:sz w:val="28"/>
          <w:szCs w:val="28"/>
        </w:rPr>
      </w:pPr>
      <w:r w:rsidRPr="0083104A">
        <w:rPr>
          <w:rFonts w:ascii="Times New Roman" w:hAnsi="Times New Roman" w:cs="Times New Roman"/>
          <w:sz w:val="28"/>
          <w:szCs w:val="28"/>
        </w:rPr>
        <w:t>Поощряйте движения  под музыку.</w:t>
      </w:r>
    </w:p>
    <w:p w:rsidR="00AA723B" w:rsidRPr="0083104A" w:rsidRDefault="0083104A">
      <w:pPr>
        <w:widowControl w:val="0"/>
        <w:numPr>
          <w:ilvl w:val="0"/>
          <w:numId w:val="5"/>
        </w:numPr>
        <w:ind w:hanging="359"/>
        <w:contextualSpacing/>
        <w:rPr>
          <w:rFonts w:ascii="Times New Roman" w:hAnsi="Times New Roman" w:cs="Times New Roman"/>
          <w:sz w:val="28"/>
          <w:szCs w:val="28"/>
        </w:rPr>
      </w:pPr>
      <w:r w:rsidRPr="0083104A">
        <w:rPr>
          <w:rFonts w:ascii="Times New Roman" w:hAnsi="Times New Roman" w:cs="Times New Roman"/>
          <w:sz w:val="28"/>
          <w:szCs w:val="28"/>
        </w:rPr>
        <w:t>Устройте парад, маршируя и стуча в барабаны. Организуйте домашний оркестр из кухонной утвари. Меняйте темп движений (то быстрее, то медленнее).</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 </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ВЫБОР ИГРУШЕК</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Игрушки - не пустяки. Они - орудие развития ребенка. Игрушки имеют существенное значение. Это не просто дорогостоящие ломкие "штучки". С помощью первых ярких и звучащих игрушек малыша можно не только успокоить, развеселить, но и поднять его активность. Куклы и мягкие игрушки оставляют приятные впечатления, их хорошо использовать в качестве героев домашнего театра. Решите, есть ли необходимость  в нескольких десятках однообразных зверушек.</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b/>
          <w:sz w:val="28"/>
          <w:szCs w:val="28"/>
        </w:rPr>
        <w:t>Мы советуем:</w:t>
      </w:r>
    </w:p>
    <w:p w:rsidR="00AA723B" w:rsidRPr="0083104A" w:rsidRDefault="0083104A">
      <w:pPr>
        <w:widowControl w:val="0"/>
        <w:numPr>
          <w:ilvl w:val="0"/>
          <w:numId w:val="3"/>
        </w:numPr>
        <w:ind w:hanging="359"/>
        <w:contextualSpacing/>
        <w:rPr>
          <w:rFonts w:ascii="Times New Roman" w:hAnsi="Times New Roman" w:cs="Times New Roman"/>
          <w:sz w:val="28"/>
          <w:szCs w:val="28"/>
        </w:rPr>
      </w:pPr>
      <w:r w:rsidRPr="0083104A">
        <w:rPr>
          <w:rFonts w:ascii="Times New Roman" w:hAnsi="Times New Roman" w:cs="Times New Roman"/>
          <w:sz w:val="28"/>
          <w:szCs w:val="28"/>
        </w:rPr>
        <w:t>Не покупайте первые попавшиеся игрушки. Избыток игрушек рассеивает внимание! Можно завалить ребенка игрушками, но он больше извлечет пользы из одной, даваемой за раз.</w:t>
      </w:r>
    </w:p>
    <w:p w:rsidR="00AA723B" w:rsidRPr="0083104A" w:rsidRDefault="0083104A">
      <w:pPr>
        <w:widowControl w:val="0"/>
        <w:numPr>
          <w:ilvl w:val="0"/>
          <w:numId w:val="3"/>
        </w:numPr>
        <w:ind w:hanging="359"/>
        <w:contextualSpacing/>
        <w:rPr>
          <w:rFonts w:ascii="Times New Roman" w:hAnsi="Times New Roman" w:cs="Times New Roman"/>
          <w:sz w:val="28"/>
          <w:szCs w:val="28"/>
        </w:rPr>
      </w:pPr>
      <w:r w:rsidRPr="0083104A">
        <w:rPr>
          <w:rFonts w:ascii="Times New Roman" w:hAnsi="Times New Roman" w:cs="Times New Roman"/>
          <w:sz w:val="28"/>
          <w:szCs w:val="28"/>
        </w:rPr>
        <w:t xml:space="preserve">Постарайтесь, чтобы у ребенка  были такие игрушки, которые доставляют ему удовольствие и веселье и, кроме того, содержат познавательные элементы.  Без таких игрушек развитие ребенка будет неполным. Для того, чтобы организовать игры с развивающими игрушками, взрослые должны в какой-то степени экспериментировать. На первых порах взрослый определяет, что ребенку интересно, а что пока кажется не очень привлекательным. Любая игра требует соотнесения игрового задания с реальными возможностями малыша. Важно добиться сочетания занимательности, эмоциональной и игровой привлекательности занятия с его развивающим эффектом. Если игра не </w:t>
      </w:r>
      <w:r w:rsidRPr="0083104A">
        <w:rPr>
          <w:rFonts w:ascii="Times New Roman" w:hAnsi="Times New Roman" w:cs="Times New Roman"/>
          <w:sz w:val="28"/>
          <w:szCs w:val="28"/>
        </w:rPr>
        <w:lastRenderedPageBreak/>
        <w:t>требует помощи или обучения взрослого, значит, возможности ребенка значительно шире того занятия, которое вы ему предлагаете. Нет ничего плохого в том, если ребенок поиграет в игру, которая ему легка и приятна, но для развития нужны игры, которые требуют умственного и волевого усилия, дарят  радость открытия и преодоления. Обучающие игрушки следует менять, как только ребенок утрачивает к ним интерес.</w:t>
      </w:r>
    </w:p>
    <w:p w:rsidR="00AA723B" w:rsidRPr="0083104A" w:rsidRDefault="0083104A">
      <w:pPr>
        <w:widowControl w:val="0"/>
        <w:numPr>
          <w:ilvl w:val="0"/>
          <w:numId w:val="3"/>
        </w:numPr>
        <w:ind w:hanging="359"/>
        <w:contextualSpacing/>
        <w:rPr>
          <w:rFonts w:ascii="Times New Roman" w:hAnsi="Times New Roman" w:cs="Times New Roman"/>
          <w:sz w:val="28"/>
          <w:szCs w:val="28"/>
        </w:rPr>
      </w:pPr>
      <w:r w:rsidRPr="0083104A">
        <w:rPr>
          <w:rFonts w:ascii="Times New Roman" w:hAnsi="Times New Roman" w:cs="Times New Roman"/>
          <w:sz w:val="28"/>
          <w:szCs w:val="28"/>
        </w:rPr>
        <w:t>Недостаточно наблюдать за игрой ребенка и хвалить его. Будьте активным участником игры.</w:t>
      </w:r>
    </w:p>
    <w:p w:rsidR="00AA723B" w:rsidRPr="0083104A" w:rsidRDefault="0083104A">
      <w:pPr>
        <w:widowControl w:val="0"/>
        <w:numPr>
          <w:ilvl w:val="0"/>
          <w:numId w:val="3"/>
        </w:numPr>
        <w:ind w:hanging="359"/>
        <w:contextualSpacing/>
        <w:rPr>
          <w:rFonts w:ascii="Times New Roman" w:hAnsi="Times New Roman" w:cs="Times New Roman"/>
          <w:sz w:val="28"/>
          <w:szCs w:val="28"/>
        </w:rPr>
      </w:pPr>
      <w:r w:rsidRPr="0083104A">
        <w:rPr>
          <w:rFonts w:ascii="Times New Roman" w:hAnsi="Times New Roman" w:cs="Times New Roman"/>
          <w:sz w:val="28"/>
          <w:szCs w:val="28"/>
        </w:rPr>
        <w:t>Чаще используйте настольные игры. Они развивают зрительное, слуховое, тактильное восприятие, улучшает память, способствуют расширению словарного запаса, формированию мыслительных процессов.</w:t>
      </w:r>
    </w:p>
    <w:p w:rsidR="00AA723B" w:rsidRPr="0083104A" w:rsidRDefault="0083104A">
      <w:pPr>
        <w:widowControl w:val="0"/>
        <w:numPr>
          <w:ilvl w:val="0"/>
          <w:numId w:val="3"/>
        </w:numPr>
        <w:ind w:hanging="359"/>
        <w:contextualSpacing/>
        <w:rPr>
          <w:rFonts w:ascii="Times New Roman" w:hAnsi="Times New Roman" w:cs="Times New Roman"/>
          <w:sz w:val="28"/>
          <w:szCs w:val="28"/>
        </w:rPr>
      </w:pPr>
      <w:r w:rsidRPr="0083104A">
        <w:rPr>
          <w:rFonts w:ascii="Times New Roman" w:hAnsi="Times New Roman" w:cs="Times New Roman"/>
          <w:sz w:val="28"/>
          <w:szCs w:val="28"/>
        </w:rPr>
        <w:t>Приобретите: картинно-предметное лото; парные картинки (умение подбирать одинаковые картинки, на которых изображены знакомые ребенку предметы, готовят к узнаванию и запоминанию букв); домино, игры с передвижением фишек по схеме (дают представление о количестве); головоломки.</w:t>
      </w:r>
    </w:p>
    <w:p w:rsidR="00AA723B" w:rsidRPr="0083104A" w:rsidRDefault="0083104A">
      <w:pPr>
        <w:widowControl w:val="0"/>
        <w:numPr>
          <w:ilvl w:val="0"/>
          <w:numId w:val="3"/>
        </w:numPr>
        <w:ind w:hanging="359"/>
        <w:contextualSpacing/>
        <w:rPr>
          <w:rFonts w:ascii="Times New Roman" w:hAnsi="Times New Roman" w:cs="Times New Roman"/>
          <w:sz w:val="28"/>
          <w:szCs w:val="28"/>
        </w:rPr>
      </w:pPr>
      <w:r w:rsidRPr="0083104A">
        <w:rPr>
          <w:rFonts w:ascii="Times New Roman" w:hAnsi="Times New Roman" w:cs="Times New Roman"/>
          <w:sz w:val="28"/>
          <w:szCs w:val="28"/>
        </w:rPr>
        <w:t>Поощряйте игры</w:t>
      </w:r>
      <w:r w:rsidRPr="0083104A">
        <w:rPr>
          <w:rFonts w:ascii="Times New Roman" w:hAnsi="Times New Roman" w:cs="Times New Roman"/>
          <w:i/>
          <w:sz w:val="28"/>
          <w:szCs w:val="28"/>
        </w:rPr>
        <w:t xml:space="preserve"> </w:t>
      </w:r>
      <w:r w:rsidRPr="0083104A">
        <w:rPr>
          <w:rFonts w:ascii="Times New Roman" w:hAnsi="Times New Roman" w:cs="Times New Roman"/>
          <w:sz w:val="28"/>
          <w:szCs w:val="28"/>
        </w:rPr>
        <w:t>с водой, песком, юлой, мыльными пузырями. Они улучшают настроение, уменьшают нервное напряжение.</w:t>
      </w:r>
      <w:r w:rsidRPr="0083104A">
        <w:rPr>
          <w:rFonts w:ascii="Times New Roman" w:hAnsi="Times New Roman" w:cs="Times New Roman"/>
          <w:b/>
          <w:sz w:val="28"/>
          <w:szCs w:val="28"/>
        </w:rPr>
        <w:t xml:space="preserve"> </w:t>
      </w:r>
      <w:r w:rsidRPr="0083104A">
        <w:rPr>
          <w:rFonts w:ascii="Times New Roman" w:hAnsi="Times New Roman" w:cs="Times New Roman"/>
          <w:sz w:val="28"/>
          <w:szCs w:val="28"/>
        </w:rPr>
        <w:t>Во время игр с водой можно познакомить с понятиями</w:t>
      </w:r>
      <w:r w:rsidRPr="0083104A">
        <w:rPr>
          <w:rFonts w:ascii="Times New Roman" w:hAnsi="Times New Roman" w:cs="Times New Roman"/>
          <w:b/>
          <w:sz w:val="28"/>
          <w:szCs w:val="28"/>
        </w:rPr>
        <w:t xml:space="preserve">: </w:t>
      </w:r>
      <w:r w:rsidRPr="0083104A">
        <w:rPr>
          <w:rFonts w:ascii="Times New Roman" w:hAnsi="Times New Roman" w:cs="Times New Roman"/>
          <w:i/>
          <w:sz w:val="28"/>
          <w:szCs w:val="28"/>
        </w:rPr>
        <w:t>глубоко-мелко.</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 </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b/>
          <w:sz w:val="28"/>
          <w:szCs w:val="28"/>
        </w:rPr>
        <w:t>Учимся играть</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Философы и психологи считают игру одним из фундаментальных свойств человеческой культуры. Играя, люди не преследует каких-то конкретных практических целей. Цель игры - доставить удовольствие ее участникам. В игре формируется символическая деятельность: кубик может стать машиной, карандаш - ложкой. Такое превращение готовит к восприятию более сложных символических обозначений, в том числе и письменной речи.</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От уровня развития игровой деятельности значительной степени зависит уровень мышления, воображения, речи.</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От простого действия с игрушками надо переходить к дидактическим (обучающим) играм и сюжетно-ролевым. Для ролевых игр могут понадобиться игрушечные наборы "Маленький доктор", "Маленький парикмахер", "Посуда", "Кукольный дом". Во время игры ребенок учится  </w:t>
      </w:r>
      <w:r w:rsidRPr="0083104A">
        <w:rPr>
          <w:rFonts w:ascii="Times New Roman" w:hAnsi="Times New Roman" w:cs="Times New Roman"/>
          <w:sz w:val="28"/>
          <w:szCs w:val="28"/>
        </w:rPr>
        <w:lastRenderedPageBreak/>
        <w:t>планировать и регулировать свои действия. В сюжетно-ролевых играх формируется выразительность речи, они способствуют проявлению творческих задатков, помогают раскрепоститься.  Эти игры можно бесконечно варьировать.</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Игры с правилами  развивают навыки самоконтроля, социальных форм поведения.</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Поддерживайте ребенка, если у него появится желание придумывать свои собственные игры.</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 </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b/>
          <w:sz w:val="28"/>
          <w:szCs w:val="28"/>
        </w:rPr>
        <w:t>Развиваем движения</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Чем богаче и разнообразнее движения у ребенка, тем легче он  осваивает новые, в том числе и артикуляционные. Улучшению координации движений (согласованной работы мышц тела) способствует выполнение различных физических упражнений.</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b/>
          <w:sz w:val="28"/>
          <w:szCs w:val="28"/>
        </w:rPr>
        <w:t>Мы советуем:</w:t>
      </w:r>
    </w:p>
    <w:p w:rsidR="00AA723B" w:rsidRPr="0083104A" w:rsidRDefault="0083104A">
      <w:pPr>
        <w:widowControl w:val="0"/>
        <w:numPr>
          <w:ilvl w:val="0"/>
          <w:numId w:val="1"/>
        </w:numPr>
        <w:ind w:hanging="359"/>
        <w:contextualSpacing/>
        <w:rPr>
          <w:rFonts w:ascii="Times New Roman" w:hAnsi="Times New Roman" w:cs="Times New Roman"/>
          <w:sz w:val="28"/>
          <w:szCs w:val="28"/>
        </w:rPr>
      </w:pPr>
      <w:r w:rsidRPr="0083104A">
        <w:rPr>
          <w:rFonts w:ascii="Times New Roman" w:hAnsi="Times New Roman" w:cs="Times New Roman"/>
          <w:sz w:val="28"/>
          <w:szCs w:val="28"/>
        </w:rPr>
        <w:t xml:space="preserve">Предлагайте ребенку упражнения, которые помогут  научить выполнять разнообразные команды: </w:t>
      </w:r>
      <w:r w:rsidRPr="0083104A">
        <w:rPr>
          <w:rFonts w:ascii="Times New Roman" w:hAnsi="Times New Roman" w:cs="Times New Roman"/>
          <w:i/>
          <w:sz w:val="28"/>
          <w:szCs w:val="28"/>
        </w:rPr>
        <w:t>подойди, подпрыгни, перепрыгни, пролезь, обойди; попрыгай как зайчик, потопай как мишка.</w:t>
      </w:r>
    </w:p>
    <w:p w:rsidR="00AA723B" w:rsidRPr="0083104A" w:rsidRDefault="0083104A">
      <w:pPr>
        <w:widowControl w:val="0"/>
        <w:numPr>
          <w:ilvl w:val="0"/>
          <w:numId w:val="1"/>
        </w:numPr>
        <w:ind w:hanging="359"/>
        <w:contextualSpacing/>
        <w:rPr>
          <w:rFonts w:ascii="Times New Roman" w:hAnsi="Times New Roman" w:cs="Times New Roman"/>
          <w:sz w:val="28"/>
          <w:szCs w:val="28"/>
        </w:rPr>
      </w:pPr>
      <w:r w:rsidRPr="0083104A">
        <w:rPr>
          <w:rFonts w:ascii="Times New Roman" w:hAnsi="Times New Roman" w:cs="Times New Roman"/>
          <w:sz w:val="28"/>
          <w:szCs w:val="28"/>
        </w:rPr>
        <w:t>Научите ребенка играть в "классы". Поощряйте игры со</w:t>
      </w:r>
      <w:r w:rsidRPr="0083104A">
        <w:rPr>
          <w:rFonts w:ascii="Times New Roman" w:hAnsi="Times New Roman" w:cs="Times New Roman"/>
          <w:b/>
          <w:sz w:val="28"/>
          <w:szCs w:val="28"/>
        </w:rPr>
        <w:t xml:space="preserve"> </w:t>
      </w:r>
      <w:r w:rsidRPr="0083104A">
        <w:rPr>
          <w:rFonts w:ascii="Times New Roman" w:hAnsi="Times New Roman" w:cs="Times New Roman"/>
          <w:sz w:val="28"/>
          <w:szCs w:val="28"/>
        </w:rPr>
        <w:t>скакалкой</w:t>
      </w:r>
      <w:r w:rsidRPr="0083104A">
        <w:rPr>
          <w:rFonts w:ascii="Times New Roman" w:hAnsi="Times New Roman" w:cs="Times New Roman"/>
          <w:b/>
          <w:sz w:val="28"/>
          <w:szCs w:val="28"/>
        </w:rPr>
        <w:t xml:space="preserve">, </w:t>
      </w:r>
      <w:proofErr w:type="spellStart"/>
      <w:r w:rsidRPr="0083104A">
        <w:rPr>
          <w:rFonts w:ascii="Times New Roman" w:hAnsi="Times New Roman" w:cs="Times New Roman"/>
          <w:sz w:val="28"/>
          <w:szCs w:val="28"/>
        </w:rPr>
        <w:t>кольцебросом</w:t>
      </w:r>
      <w:proofErr w:type="spellEnd"/>
      <w:r w:rsidRPr="0083104A">
        <w:rPr>
          <w:rFonts w:ascii="Times New Roman" w:hAnsi="Times New Roman" w:cs="Times New Roman"/>
          <w:sz w:val="28"/>
          <w:szCs w:val="28"/>
        </w:rPr>
        <w:t>, мячом, кеглями. В процессе таких занятий формируются представления о пространственных отношениях между предметами окружающего мира, развивается способность ориентироваться в пространстве, что в свою очередь помогает усвоению логико-грамматических конструкций.</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 </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b/>
          <w:sz w:val="28"/>
          <w:szCs w:val="28"/>
        </w:rPr>
        <w:t>Улучшаем мелкую моторику</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Мелкая моторика </w:t>
      </w:r>
      <w:r w:rsidRPr="0083104A">
        <w:rPr>
          <w:rFonts w:ascii="Times New Roman" w:hAnsi="Times New Roman" w:cs="Times New Roman"/>
          <w:b/>
          <w:i/>
          <w:sz w:val="28"/>
          <w:szCs w:val="28"/>
        </w:rPr>
        <w:t xml:space="preserve">- </w:t>
      </w:r>
      <w:r w:rsidRPr="0083104A">
        <w:rPr>
          <w:rFonts w:ascii="Times New Roman" w:hAnsi="Times New Roman" w:cs="Times New Roman"/>
          <w:sz w:val="28"/>
          <w:szCs w:val="28"/>
        </w:rPr>
        <w:t>точные движения пальцев рук - особенно тесно связана с процессом формированием речи</w:t>
      </w:r>
      <w:r w:rsidRPr="0083104A">
        <w:rPr>
          <w:rFonts w:ascii="Times New Roman" w:hAnsi="Times New Roman" w:cs="Times New Roman"/>
          <w:b/>
          <w:sz w:val="28"/>
          <w:szCs w:val="28"/>
        </w:rPr>
        <w:t xml:space="preserve">. </w:t>
      </w:r>
      <w:proofErr w:type="gramStart"/>
      <w:r w:rsidRPr="0083104A">
        <w:rPr>
          <w:rFonts w:ascii="Times New Roman" w:hAnsi="Times New Roman" w:cs="Times New Roman"/>
          <w:sz w:val="28"/>
          <w:szCs w:val="28"/>
        </w:rPr>
        <w:t>Для развития мелкой моторики и зрительного восприятия, формирования пространственных представлений, различению предметов по форме и цвету  необходимы:</w:t>
      </w:r>
      <w:r w:rsidRPr="0083104A">
        <w:rPr>
          <w:rFonts w:ascii="Times New Roman" w:hAnsi="Times New Roman" w:cs="Times New Roman"/>
          <w:b/>
          <w:sz w:val="28"/>
          <w:szCs w:val="28"/>
        </w:rPr>
        <w:t xml:space="preserve"> </w:t>
      </w:r>
      <w:r w:rsidRPr="0083104A">
        <w:rPr>
          <w:rFonts w:ascii="Times New Roman" w:hAnsi="Times New Roman" w:cs="Times New Roman"/>
          <w:sz w:val="28"/>
          <w:szCs w:val="28"/>
        </w:rPr>
        <w:t>кубики, конструкторы, мозаики, сборные игрушки (типа “киндер-сюрпризов”, “</w:t>
      </w:r>
      <w:proofErr w:type="spellStart"/>
      <w:r w:rsidRPr="0083104A">
        <w:rPr>
          <w:rFonts w:ascii="Times New Roman" w:hAnsi="Times New Roman" w:cs="Times New Roman"/>
          <w:sz w:val="28"/>
          <w:szCs w:val="28"/>
        </w:rPr>
        <w:t>поли-покетов</w:t>
      </w:r>
      <w:proofErr w:type="spellEnd"/>
      <w:r w:rsidRPr="0083104A">
        <w:rPr>
          <w:rFonts w:ascii="Times New Roman" w:hAnsi="Times New Roman" w:cs="Times New Roman"/>
          <w:sz w:val="28"/>
          <w:szCs w:val="28"/>
        </w:rPr>
        <w:t>”) пирамидки, матрешки, головоломки, принадлежности для рисования, лепки,  шитья.</w:t>
      </w:r>
      <w:proofErr w:type="gramEnd"/>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b/>
          <w:sz w:val="28"/>
          <w:szCs w:val="28"/>
        </w:rPr>
        <w:t>Мы советуем:</w:t>
      </w:r>
    </w:p>
    <w:p w:rsidR="00AA723B" w:rsidRPr="0083104A" w:rsidRDefault="0083104A">
      <w:pPr>
        <w:widowControl w:val="0"/>
        <w:numPr>
          <w:ilvl w:val="0"/>
          <w:numId w:val="2"/>
        </w:numPr>
        <w:ind w:hanging="359"/>
        <w:contextualSpacing/>
        <w:rPr>
          <w:rFonts w:ascii="Times New Roman" w:hAnsi="Times New Roman" w:cs="Times New Roman"/>
          <w:sz w:val="28"/>
          <w:szCs w:val="28"/>
        </w:rPr>
      </w:pPr>
      <w:r w:rsidRPr="0083104A">
        <w:rPr>
          <w:rFonts w:ascii="Times New Roman" w:hAnsi="Times New Roman" w:cs="Times New Roman"/>
          <w:sz w:val="28"/>
          <w:szCs w:val="28"/>
        </w:rPr>
        <w:t>Поощряйте занятия с этими играми и игрушками.</w:t>
      </w:r>
    </w:p>
    <w:p w:rsidR="00AA723B" w:rsidRPr="0083104A" w:rsidRDefault="0083104A">
      <w:pPr>
        <w:widowControl w:val="0"/>
        <w:numPr>
          <w:ilvl w:val="0"/>
          <w:numId w:val="2"/>
        </w:numPr>
        <w:ind w:hanging="359"/>
        <w:contextualSpacing/>
        <w:rPr>
          <w:rFonts w:ascii="Times New Roman" w:hAnsi="Times New Roman" w:cs="Times New Roman"/>
          <w:sz w:val="28"/>
          <w:szCs w:val="28"/>
        </w:rPr>
      </w:pPr>
      <w:r w:rsidRPr="0083104A">
        <w:rPr>
          <w:rFonts w:ascii="Times New Roman" w:hAnsi="Times New Roman" w:cs="Times New Roman"/>
          <w:sz w:val="28"/>
          <w:szCs w:val="28"/>
        </w:rPr>
        <w:lastRenderedPageBreak/>
        <w:t>Научите ребенка простым навыкам шитья и вышивания.</w:t>
      </w:r>
    </w:p>
    <w:p w:rsidR="00AA723B" w:rsidRPr="0083104A" w:rsidRDefault="0083104A">
      <w:pPr>
        <w:widowControl w:val="0"/>
        <w:numPr>
          <w:ilvl w:val="0"/>
          <w:numId w:val="2"/>
        </w:numPr>
        <w:ind w:hanging="359"/>
        <w:contextualSpacing/>
        <w:rPr>
          <w:rFonts w:ascii="Times New Roman" w:hAnsi="Times New Roman" w:cs="Times New Roman"/>
          <w:sz w:val="28"/>
          <w:szCs w:val="28"/>
        </w:rPr>
      </w:pPr>
      <w:r w:rsidRPr="0083104A">
        <w:rPr>
          <w:rFonts w:ascii="Times New Roman" w:hAnsi="Times New Roman" w:cs="Times New Roman"/>
          <w:sz w:val="28"/>
          <w:szCs w:val="28"/>
        </w:rPr>
        <w:t>Предлагайте нанизывать бусинки, вырезать и наклеивать картинки.</w:t>
      </w:r>
    </w:p>
    <w:p w:rsidR="00AA723B" w:rsidRPr="0083104A" w:rsidRDefault="0083104A">
      <w:pPr>
        <w:widowControl w:val="0"/>
        <w:numPr>
          <w:ilvl w:val="0"/>
          <w:numId w:val="2"/>
        </w:numPr>
        <w:ind w:hanging="359"/>
        <w:contextualSpacing/>
        <w:rPr>
          <w:rFonts w:ascii="Times New Roman" w:hAnsi="Times New Roman" w:cs="Times New Roman"/>
          <w:sz w:val="28"/>
          <w:szCs w:val="28"/>
        </w:rPr>
      </w:pPr>
      <w:r w:rsidRPr="0083104A">
        <w:rPr>
          <w:rFonts w:ascii="Times New Roman" w:hAnsi="Times New Roman" w:cs="Times New Roman"/>
          <w:sz w:val="28"/>
          <w:szCs w:val="28"/>
        </w:rPr>
        <w:t>Разучите с малышом упражнения специальной пальчиковой гимнастики.</w:t>
      </w:r>
    </w:p>
    <w:p w:rsidR="00AA723B" w:rsidRPr="0083104A" w:rsidRDefault="0083104A">
      <w:pPr>
        <w:widowControl w:val="0"/>
        <w:numPr>
          <w:ilvl w:val="0"/>
          <w:numId w:val="2"/>
        </w:numPr>
        <w:ind w:hanging="359"/>
        <w:contextualSpacing/>
        <w:rPr>
          <w:rFonts w:ascii="Times New Roman" w:hAnsi="Times New Roman" w:cs="Times New Roman"/>
          <w:sz w:val="28"/>
          <w:szCs w:val="28"/>
        </w:rPr>
      </w:pPr>
      <w:r w:rsidRPr="0083104A">
        <w:rPr>
          <w:rFonts w:ascii="Times New Roman" w:hAnsi="Times New Roman" w:cs="Times New Roman"/>
          <w:sz w:val="28"/>
          <w:szCs w:val="28"/>
        </w:rPr>
        <w:t>Полезно надавливать пальцами на клавиши музыкальных инструментов и пишущей машинки.</w:t>
      </w:r>
    </w:p>
    <w:p w:rsidR="00AA723B" w:rsidRPr="0083104A" w:rsidRDefault="0083104A">
      <w:pPr>
        <w:widowControl w:val="0"/>
        <w:numPr>
          <w:ilvl w:val="0"/>
          <w:numId w:val="2"/>
        </w:numPr>
        <w:ind w:hanging="359"/>
        <w:contextualSpacing/>
        <w:rPr>
          <w:rFonts w:ascii="Times New Roman" w:hAnsi="Times New Roman" w:cs="Times New Roman"/>
          <w:sz w:val="28"/>
          <w:szCs w:val="28"/>
        </w:rPr>
      </w:pPr>
      <w:r w:rsidRPr="0083104A">
        <w:rPr>
          <w:rFonts w:ascii="Times New Roman" w:hAnsi="Times New Roman" w:cs="Times New Roman"/>
          <w:sz w:val="28"/>
          <w:szCs w:val="28"/>
        </w:rPr>
        <w:t>Рисовать лучше всего гуашью, большими кистями, на цветной бумаге (можно на листах старых обоев). Так ребенок более полно отражает свое эмоциональное состояние.</w:t>
      </w:r>
    </w:p>
    <w:p w:rsidR="00AA723B" w:rsidRPr="0083104A" w:rsidRDefault="0083104A">
      <w:pPr>
        <w:widowControl w:val="0"/>
        <w:numPr>
          <w:ilvl w:val="0"/>
          <w:numId w:val="2"/>
        </w:numPr>
        <w:ind w:hanging="359"/>
        <w:contextualSpacing/>
        <w:rPr>
          <w:rFonts w:ascii="Times New Roman" w:hAnsi="Times New Roman" w:cs="Times New Roman"/>
          <w:sz w:val="28"/>
          <w:szCs w:val="28"/>
        </w:rPr>
      </w:pPr>
      <w:r w:rsidRPr="0083104A">
        <w:rPr>
          <w:rFonts w:ascii="Times New Roman" w:hAnsi="Times New Roman" w:cs="Times New Roman"/>
          <w:sz w:val="28"/>
          <w:szCs w:val="28"/>
        </w:rPr>
        <w:t>Каждый рисунок постарайтесь превратить в рассказ.</w:t>
      </w:r>
    </w:p>
    <w:p w:rsidR="00AA723B" w:rsidRPr="0083104A" w:rsidRDefault="0083104A">
      <w:pPr>
        <w:widowControl w:val="0"/>
        <w:numPr>
          <w:ilvl w:val="0"/>
          <w:numId w:val="2"/>
        </w:numPr>
        <w:ind w:hanging="359"/>
        <w:contextualSpacing/>
        <w:rPr>
          <w:rFonts w:ascii="Times New Roman" w:hAnsi="Times New Roman" w:cs="Times New Roman"/>
          <w:sz w:val="28"/>
          <w:szCs w:val="28"/>
        </w:rPr>
      </w:pPr>
      <w:r w:rsidRPr="0083104A">
        <w:rPr>
          <w:rFonts w:ascii="Times New Roman" w:hAnsi="Times New Roman" w:cs="Times New Roman"/>
          <w:sz w:val="28"/>
          <w:szCs w:val="28"/>
        </w:rPr>
        <w:t xml:space="preserve">Во время этих занятий  знакомьте детей с понятиями </w:t>
      </w:r>
      <w:proofErr w:type="gramStart"/>
      <w:r w:rsidRPr="0083104A">
        <w:rPr>
          <w:rFonts w:ascii="Times New Roman" w:hAnsi="Times New Roman" w:cs="Times New Roman"/>
          <w:i/>
          <w:sz w:val="28"/>
          <w:szCs w:val="28"/>
        </w:rPr>
        <w:t>много-мало</w:t>
      </w:r>
      <w:proofErr w:type="gramEnd"/>
      <w:r w:rsidRPr="0083104A">
        <w:rPr>
          <w:rFonts w:ascii="Times New Roman" w:hAnsi="Times New Roman" w:cs="Times New Roman"/>
          <w:i/>
          <w:sz w:val="28"/>
          <w:szCs w:val="28"/>
        </w:rPr>
        <w:t xml:space="preserve">, большой-маленький, длинный-короткий, широкий-узкий, высокий-низкий др. </w:t>
      </w:r>
      <w:r w:rsidRPr="0083104A">
        <w:rPr>
          <w:rFonts w:ascii="Times New Roman" w:hAnsi="Times New Roman" w:cs="Times New Roman"/>
          <w:sz w:val="28"/>
          <w:szCs w:val="28"/>
        </w:rPr>
        <w:t>и с  предлогами.</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 </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b/>
          <w:sz w:val="28"/>
          <w:szCs w:val="28"/>
        </w:rPr>
        <w:t>Навыки самообслуживания и бытовые умения.  Самостоятельность</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Как правило, родители имеют разные представления о необходимости формировать </w:t>
      </w:r>
      <w:r w:rsidRPr="0083104A">
        <w:rPr>
          <w:rFonts w:ascii="Times New Roman" w:hAnsi="Times New Roman" w:cs="Times New Roman"/>
          <w:i/>
          <w:sz w:val="28"/>
          <w:szCs w:val="28"/>
        </w:rPr>
        <w:t xml:space="preserve">навыки самообслуживания </w:t>
      </w:r>
      <w:r w:rsidRPr="0083104A">
        <w:rPr>
          <w:rFonts w:ascii="Times New Roman" w:hAnsi="Times New Roman" w:cs="Times New Roman"/>
          <w:sz w:val="28"/>
          <w:szCs w:val="28"/>
        </w:rPr>
        <w:t>у детей.</w:t>
      </w:r>
      <w:r w:rsidRPr="0083104A">
        <w:rPr>
          <w:rFonts w:ascii="Times New Roman" w:hAnsi="Times New Roman" w:cs="Times New Roman"/>
          <w:b/>
          <w:sz w:val="28"/>
          <w:szCs w:val="28"/>
        </w:rPr>
        <w:t xml:space="preserve"> </w:t>
      </w:r>
      <w:r w:rsidRPr="0083104A">
        <w:rPr>
          <w:rFonts w:ascii="Times New Roman" w:hAnsi="Times New Roman" w:cs="Times New Roman"/>
          <w:sz w:val="28"/>
          <w:szCs w:val="28"/>
        </w:rPr>
        <w:t>Одни считают крайне важным, чтобы ребенок как можно раньше научился все делать сам, другие уверены, что, когда надо будет - научится. В любом случае не надо смешивать бытовые умения и самостоятельность (самостоятельность - умение принимать независимое от мнения посторонних решение).</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При нормальном развитии не так уж существенно, например, когда ребенок научился стелить постель. При задержках развития обучение бытовым умениям - одно из направлений коррекционного воздействия, так как способствует: пониманию и выполнению инструкций; проявлению положительной оценке окружающих; повышает самооценку; улучшает общую и мелкую моторику. Имейте в виду, что у детей могут быть свои представление о порядке. Скажем, ребенок может считать, что разложенная посреди комнаты игрушечная дорога или постройка из конструктора, одеяло на столе (декорация сказочного домика) не нарушают порядок.</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b/>
          <w:sz w:val="28"/>
          <w:szCs w:val="28"/>
        </w:rPr>
        <w:t>Мы советуем:</w:t>
      </w:r>
    </w:p>
    <w:p w:rsidR="00AA723B" w:rsidRPr="0083104A" w:rsidRDefault="0083104A">
      <w:pPr>
        <w:widowControl w:val="0"/>
        <w:numPr>
          <w:ilvl w:val="0"/>
          <w:numId w:val="6"/>
        </w:numPr>
        <w:ind w:hanging="359"/>
        <w:contextualSpacing/>
        <w:rPr>
          <w:rFonts w:ascii="Times New Roman" w:hAnsi="Times New Roman" w:cs="Times New Roman"/>
          <w:sz w:val="28"/>
          <w:szCs w:val="28"/>
        </w:rPr>
      </w:pPr>
      <w:r w:rsidRPr="0083104A">
        <w:rPr>
          <w:rFonts w:ascii="Times New Roman" w:hAnsi="Times New Roman" w:cs="Times New Roman"/>
          <w:sz w:val="28"/>
          <w:szCs w:val="28"/>
        </w:rPr>
        <w:t xml:space="preserve">Во время уборки не просто просите помочь, но и объясняйте, что вы делаете и для чего. Не страшно, если поначалу совок с мусором окажется на стуле, а стол будет вытираться полотенцем. Важно, что у ребенка появляется впечатление, что он участвует в каком-то взрослом </w:t>
      </w:r>
      <w:r w:rsidRPr="0083104A">
        <w:rPr>
          <w:rFonts w:ascii="Times New Roman" w:hAnsi="Times New Roman" w:cs="Times New Roman"/>
          <w:sz w:val="28"/>
          <w:szCs w:val="28"/>
        </w:rPr>
        <w:lastRenderedPageBreak/>
        <w:t>деле!</w:t>
      </w:r>
      <w:r w:rsidRPr="0083104A">
        <w:rPr>
          <w:rFonts w:ascii="Times New Roman" w:hAnsi="Times New Roman" w:cs="Times New Roman"/>
          <w:i/>
          <w:sz w:val="28"/>
          <w:szCs w:val="28"/>
        </w:rPr>
        <w:t xml:space="preserve"> </w:t>
      </w:r>
      <w:r w:rsidRPr="0083104A">
        <w:rPr>
          <w:rFonts w:ascii="Times New Roman" w:hAnsi="Times New Roman" w:cs="Times New Roman"/>
          <w:sz w:val="28"/>
          <w:szCs w:val="28"/>
        </w:rPr>
        <w:t>Самостоятельные успешные действия приводят к первым самостоятельным выводам, а открываемый способ действий будет применяться в аналогичных обстоятельствах.</w:t>
      </w:r>
    </w:p>
    <w:p w:rsidR="00AA723B" w:rsidRPr="0083104A" w:rsidRDefault="0083104A">
      <w:pPr>
        <w:widowControl w:val="0"/>
        <w:numPr>
          <w:ilvl w:val="0"/>
          <w:numId w:val="6"/>
        </w:numPr>
        <w:ind w:hanging="359"/>
        <w:contextualSpacing/>
        <w:rPr>
          <w:rFonts w:ascii="Times New Roman" w:hAnsi="Times New Roman" w:cs="Times New Roman"/>
          <w:sz w:val="28"/>
          <w:szCs w:val="28"/>
        </w:rPr>
      </w:pPr>
      <w:r w:rsidRPr="0083104A">
        <w:rPr>
          <w:rFonts w:ascii="Times New Roman" w:hAnsi="Times New Roman" w:cs="Times New Roman"/>
          <w:sz w:val="28"/>
          <w:szCs w:val="28"/>
        </w:rPr>
        <w:t>Отмечайте время формирования следующих навыков: самостоятельно ест ложкой (какой рукой);  пьет из чашки;  застегивает - расстегивает пуговицы («липучки», кнопки); снимает - надевает носки; шнурует ботинки; завязывает бантик; моет и вытирает руки полотенцем; причесывается; чистит зубы; самостоятельно раздеваетс</w:t>
      </w:r>
      <w:proofErr w:type="gramStart"/>
      <w:r w:rsidRPr="0083104A">
        <w:rPr>
          <w:rFonts w:ascii="Times New Roman" w:hAnsi="Times New Roman" w:cs="Times New Roman"/>
          <w:sz w:val="28"/>
          <w:szCs w:val="28"/>
        </w:rPr>
        <w:t>я-</w:t>
      </w:r>
      <w:proofErr w:type="gramEnd"/>
      <w:r w:rsidRPr="0083104A">
        <w:rPr>
          <w:rFonts w:ascii="Times New Roman" w:hAnsi="Times New Roman" w:cs="Times New Roman"/>
          <w:sz w:val="28"/>
          <w:szCs w:val="28"/>
        </w:rPr>
        <w:t xml:space="preserve"> одевается; различает верхнюю и нижнюю одежду, "лицо", "изнанку", "перед", "зад"; ест вилкой, режет хлеб ножом.</w:t>
      </w:r>
    </w:p>
    <w:p w:rsidR="00AA723B" w:rsidRPr="0083104A" w:rsidRDefault="0083104A">
      <w:pPr>
        <w:widowControl w:val="0"/>
        <w:numPr>
          <w:ilvl w:val="0"/>
          <w:numId w:val="6"/>
        </w:numPr>
        <w:ind w:hanging="359"/>
        <w:contextualSpacing/>
        <w:rPr>
          <w:rFonts w:ascii="Times New Roman" w:hAnsi="Times New Roman" w:cs="Times New Roman"/>
          <w:sz w:val="28"/>
          <w:szCs w:val="28"/>
        </w:rPr>
      </w:pPr>
      <w:r w:rsidRPr="0083104A">
        <w:rPr>
          <w:rFonts w:ascii="Times New Roman" w:hAnsi="Times New Roman" w:cs="Times New Roman"/>
          <w:sz w:val="28"/>
          <w:szCs w:val="28"/>
        </w:rPr>
        <w:t>Отмечайте время появления следующих бытовых умений: после игры приводит комнату в порядок;  втыкает вилку в розетку; знает назначение пылесоса, миксера.</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 </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b/>
          <w:sz w:val="28"/>
          <w:szCs w:val="28"/>
        </w:rPr>
        <w:t>Что читать детям</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Начинайте читать как можно раньше. Это не только развивает малыша, но и дает возможность объединиться с близким человеком на основе общего интереса, совместного действия, то есть способствует теплым эмоциональным отношениям. Стихи, сказки, рассказы не только формируют художественный вкус, его культурный уровень, образованность ребенка, но и создают определенное видение мира. Не страшно, если при чтении что-то окажется непонятным. К.И. Чуковский писал: «Ребенок понимает по-своему, и даже, если он при этом ошибается, его впечатления настолько ярки и образны, что нет необходимости их приземлять».</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Уже до года малыш начинает слушать первые песенки, </w:t>
      </w:r>
      <w:proofErr w:type="spellStart"/>
      <w:r w:rsidRPr="0083104A">
        <w:rPr>
          <w:rFonts w:ascii="Times New Roman" w:hAnsi="Times New Roman" w:cs="Times New Roman"/>
          <w:sz w:val="28"/>
          <w:szCs w:val="28"/>
        </w:rPr>
        <w:t>потешки</w:t>
      </w:r>
      <w:proofErr w:type="spellEnd"/>
      <w:r w:rsidRPr="0083104A">
        <w:rPr>
          <w:rFonts w:ascii="Times New Roman" w:hAnsi="Times New Roman" w:cs="Times New Roman"/>
          <w:sz w:val="28"/>
          <w:szCs w:val="28"/>
        </w:rPr>
        <w:t xml:space="preserve">, стихи, рассматривать в книжках картинки. В это время его больше интересуют интонации, ритмы, задаваемые стихами.  Постепенно внимание ребенка начинают  привлекать события. Предложите малышу книги, иллюстрации в которых отражают содержание, например, «Сказка в картинках» В. </w:t>
      </w:r>
      <w:proofErr w:type="spellStart"/>
      <w:r w:rsidRPr="0083104A">
        <w:rPr>
          <w:rFonts w:ascii="Times New Roman" w:hAnsi="Times New Roman" w:cs="Times New Roman"/>
          <w:sz w:val="28"/>
          <w:szCs w:val="28"/>
        </w:rPr>
        <w:t>Сутеева</w:t>
      </w:r>
      <w:proofErr w:type="spellEnd"/>
      <w:r w:rsidRPr="0083104A">
        <w:rPr>
          <w:rFonts w:ascii="Times New Roman" w:hAnsi="Times New Roman" w:cs="Times New Roman"/>
          <w:sz w:val="28"/>
          <w:szCs w:val="28"/>
        </w:rPr>
        <w:t>. После прочтения сказок, переходите к рассказам Н. Носова «Затейники», «Живая шляпа» и др. Эти истории не только насыщены занимательными событиями, но включают интригующий, неожиданный (как в детективе) сюжет.</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b/>
          <w:sz w:val="28"/>
          <w:szCs w:val="28"/>
        </w:rPr>
        <w:t>Мы советуем:</w:t>
      </w:r>
    </w:p>
    <w:p w:rsidR="00AA723B" w:rsidRPr="0083104A" w:rsidRDefault="0083104A">
      <w:pPr>
        <w:widowControl w:val="0"/>
        <w:numPr>
          <w:ilvl w:val="0"/>
          <w:numId w:val="4"/>
        </w:numPr>
        <w:ind w:hanging="359"/>
        <w:contextualSpacing/>
        <w:rPr>
          <w:rFonts w:ascii="Times New Roman" w:hAnsi="Times New Roman" w:cs="Times New Roman"/>
          <w:sz w:val="28"/>
          <w:szCs w:val="28"/>
        </w:rPr>
      </w:pPr>
      <w:r w:rsidRPr="0083104A">
        <w:rPr>
          <w:rFonts w:ascii="Times New Roman" w:hAnsi="Times New Roman" w:cs="Times New Roman"/>
          <w:sz w:val="28"/>
          <w:szCs w:val="28"/>
        </w:rPr>
        <w:t>Читайте сказки и одновременно показывайте рисунки.</w:t>
      </w:r>
    </w:p>
    <w:p w:rsidR="00AA723B" w:rsidRPr="0083104A" w:rsidRDefault="0083104A">
      <w:pPr>
        <w:widowControl w:val="0"/>
        <w:numPr>
          <w:ilvl w:val="0"/>
          <w:numId w:val="4"/>
        </w:numPr>
        <w:ind w:hanging="359"/>
        <w:contextualSpacing/>
        <w:rPr>
          <w:rFonts w:ascii="Times New Roman" w:hAnsi="Times New Roman" w:cs="Times New Roman"/>
          <w:sz w:val="28"/>
          <w:szCs w:val="28"/>
        </w:rPr>
      </w:pPr>
      <w:r w:rsidRPr="0083104A">
        <w:rPr>
          <w:rFonts w:ascii="Times New Roman" w:hAnsi="Times New Roman" w:cs="Times New Roman"/>
          <w:sz w:val="28"/>
          <w:szCs w:val="28"/>
        </w:rPr>
        <w:lastRenderedPageBreak/>
        <w:t>Привлекайте внимание  к содержанию, меняя интонацию, читая как бы по ролям.</w:t>
      </w:r>
    </w:p>
    <w:p w:rsidR="00AA723B" w:rsidRPr="0083104A" w:rsidRDefault="0083104A">
      <w:pPr>
        <w:widowControl w:val="0"/>
        <w:numPr>
          <w:ilvl w:val="0"/>
          <w:numId w:val="4"/>
        </w:numPr>
        <w:ind w:hanging="359"/>
        <w:contextualSpacing/>
        <w:rPr>
          <w:rFonts w:ascii="Times New Roman" w:hAnsi="Times New Roman" w:cs="Times New Roman"/>
          <w:sz w:val="28"/>
          <w:szCs w:val="28"/>
        </w:rPr>
      </w:pPr>
      <w:r w:rsidRPr="0083104A">
        <w:rPr>
          <w:rFonts w:ascii="Times New Roman" w:hAnsi="Times New Roman" w:cs="Times New Roman"/>
          <w:sz w:val="28"/>
          <w:szCs w:val="28"/>
        </w:rPr>
        <w:t>Читайте только те  книги, которые нравятся вам. Выбирайте для чтения подлинно художественные произведения. Пусть ребенок видит, какое удовольствие доставляет чтение.</w:t>
      </w:r>
    </w:p>
    <w:p w:rsidR="00AA723B" w:rsidRPr="0083104A" w:rsidRDefault="0083104A">
      <w:pPr>
        <w:widowControl w:val="0"/>
        <w:numPr>
          <w:ilvl w:val="0"/>
          <w:numId w:val="4"/>
        </w:numPr>
        <w:ind w:hanging="359"/>
        <w:contextualSpacing/>
        <w:rPr>
          <w:rFonts w:ascii="Times New Roman" w:hAnsi="Times New Roman" w:cs="Times New Roman"/>
          <w:sz w:val="28"/>
          <w:szCs w:val="28"/>
        </w:rPr>
      </w:pPr>
      <w:r w:rsidRPr="0083104A">
        <w:rPr>
          <w:rFonts w:ascii="Times New Roman" w:hAnsi="Times New Roman" w:cs="Times New Roman"/>
          <w:sz w:val="28"/>
          <w:szCs w:val="28"/>
        </w:rPr>
        <w:t>Читайте ребенку даже тогда, когда он научится читать сам. У него будет поддерживаться желание  узнавать из книг новое, развиваться художественный вкус, он захочет активно и решительно действовать в неожиданных ситуациях, научится сопереживать полюбившимся ему героям. Читайте вслух всю жизнь!  В дальнейшем эта потребность будет побуждать ребенка к чтению. Хорошо, если ежедневное чтение вслух войдет в привычку и станет традицией!</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 </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b/>
          <w:sz w:val="28"/>
          <w:szCs w:val="28"/>
        </w:rPr>
        <w:t>Считаем</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Формирование математических представлений - это, вне всяких сомнений, средство умственного развития, средство познания и восприятия окружающего мира. Само по себе умение пересчитывать пальцы, предметы не дает ребенку представления о количестве чего-либо.</w:t>
      </w:r>
      <w:r w:rsidRPr="0083104A">
        <w:rPr>
          <w:rFonts w:ascii="Times New Roman" w:hAnsi="Times New Roman" w:cs="Times New Roman"/>
          <w:i/>
          <w:sz w:val="28"/>
          <w:szCs w:val="28"/>
        </w:rPr>
        <w:t xml:space="preserve"> </w:t>
      </w:r>
      <w:r w:rsidRPr="0083104A">
        <w:rPr>
          <w:rFonts w:ascii="Times New Roman" w:hAnsi="Times New Roman" w:cs="Times New Roman"/>
          <w:sz w:val="28"/>
          <w:szCs w:val="28"/>
        </w:rPr>
        <w:t>Для формирования этого представления ребенок  должен в течение дня на бытовом уровне сталкиваться с тем, что от него требуют дать один, два, три предмета. Например:</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i/>
          <w:sz w:val="28"/>
          <w:szCs w:val="28"/>
        </w:rPr>
        <w:t>Предложите ребенку поставить на стол одну чашку, так как вы уже пили чай, или, наоборот две, если вы будете пить чай вместе и т.п.</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i/>
          <w:sz w:val="28"/>
          <w:szCs w:val="28"/>
        </w:rPr>
        <w:t>Попросите положить в вазочку еще столько ж конфет, сколько уже лежит; принести 2 карандаша, один гвоздь.</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Выполнение этих заданий формируют не только такие мыслительные операции, как сравнение, противопоставление, обобщение, но и подводят к представлению о количестве слогов в словах.</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 xml:space="preserve"> </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ЗАКЛЮЧЕНИЕ</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Родители могут обучить детей выполнять многие задания, но моделировать индивидуальную программу обучения для каждого ребенка лучше доверить специалистам.</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i/>
          <w:sz w:val="28"/>
          <w:szCs w:val="28"/>
        </w:rPr>
        <w:t>Логопед поможет вам:</w:t>
      </w:r>
    </w:p>
    <w:p w:rsidR="00AA723B" w:rsidRPr="0083104A" w:rsidRDefault="0083104A">
      <w:pPr>
        <w:widowControl w:val="0"/>
        <w:numPr>
          <w:ilvl w:val="0"/>
          <w:numId w:val="7"/>
        </w:numPr>
        <w:ind w:hanging="359"/>
        <w:contextualSpacing/>
        <w:rPr>
          <w:rFonts w:ascii="Times New Roman" w:hAnsi="Times New Roman" w:cs="Times New Roman"/>
          <w:sz w:val="28"/>
          <w:szCs w:val="28"/>
        </w:rPr>
      </w:pPr>
      <w:r w:rsidRPr="0083104A">
        <w:rPr>
          <w:rFonts w:ascii="Times New Roman" w:hAnsi="Times New Roman" w:cs="Times New Roman"/>
          <w:sz w:val="28"/>
          <w:szCs w:val="28"/>
        </w:rPr>
        <w:t xml:space="preserve">определить самое слабое звено в общем комплексе проблем ребенка, </w:t>
      </w:r>
      <w:r w:rsidRPr="0083104A">
        <w:rPr>
          <w:rFonts w:ascii="Times New Roman" w:hAnsi="Times New Roman" w:cs="Times New Roman"/>
          <w:sz w:val="28"/>
          <w:szCs w:val="28"/>
        </w:rPr>
        <w:lastRenderedPageBreak/>
        <w:t>дать оценку изменениям в его речевом развитии;</w:t>
      </w:r>
    </w:p>
    <w:p w:rsidR="00AA723B" w:rsidRPr="0083104A" w:rsidRDefault="0083104A">
      <w:pPr>
        <w:widowControl w:val="0"/>
        <w:numPr>
          <w:ilvl w:val="0"/>
          <w:numId w:val="7"/>
        </w:numPr>
        <w:ind w:hanging="359"/>
        <w:contextualSpacing/>
        <w:rPr>
          <w:rFonts w:ascii="Times New Roman" w:hAnsi="Times New Roman" w:cs="Times New Roman"/>
          <w:sz w:val="28"/>
          <w:szCs w:val="28"/>
        </w:rPr>
      </w:pPr>
      <w:r w:rsidRPr="0083104A">
        <w:rPr>
          <w:rFonts w:ascii="Times New Roman" w:hAnsi="Times New Roman" w:cs="Times New Roman"/>
          <w:sz w:val="28"/>
          <w:szCs w:val="28"/>
        </w:rPr>
        <w:t>выбрать, что в ежедневном общении с ребенком  может быть использовано в качестве учебного материала;</w:t>
      </w:r>
    </w:p>
    <w:p w:rsidR="00AA723B" w:rsidRPr="0083104A" w:rsidRDefault="0083104A">
      <w:pPr>
        <w:widowControl w:val="0"/>
        <w:numPr>
          <w:ilvl w:val="0"/>
          <w:numId w:val="7"/>
        </w:numPr>
        <w:ind w:hanging="359"/>
        <w:contextualSpacing/>
        <w:rPr>
          <w:rFonts w:ascii="Times New Roman" w:hAnsi="Times New Roman" w:cs="Times New Roman"/>
          <w:sz w:val="28"/>
          <w:szCs w:val="28"/>
        </w:rPr>
      </w:pPr>
      <w:r w:rsidRPr="0083104A">
        <w:rPr>
          <w:rFonts w:ascii="Times New Roman" w:hAnsi="Times New Roman" w:cs="Times New Roman"/>
          <w:sz w:val="28"/>
          <w:szCs w:val="28"/>
        </w:rPr>
        <w:t>определить последовательность занятий, их дозировку  по времени и сочетание с разными режимными моментами.</w:t>
      </w:r>
    </w:p>
    <w:p w:rsidR="00AA723B" w:rsidRPr="0083104A" w:rsidRDefault="0083104A">
      <w:pPr>
        <w:widowControl w:val="0"/>
        <w:rPr>
          <w:rFonts w:ascii="Times New Roman" w:hAnsi="Times New Roman" w:cs="Times New Roman"/>
          <w:sz w:val="28"/>
          <w:szCs w:val="28"/>
        </w:rPr>
      </w:pPr>
      <w:r w:rsidRPr="0083104A">
        <w:rPr>
          <w:rFonts w:ascii="Times New Roman" w:hAnsi="Times New Roman" w:cs="Times New Roman"/>
          <w:sz w:val="28"/>
          <w:szCs w:val="28"/>
        </w:rPr>
        <w:t>Занимаясь с ребенком самостоятельно, учитывайте его возможности (работоспособность, внимание, память). Занятия могут быть непродолжительными, но частыми. Успех любых начинаний всецело зависит от систематичности работы! Не стоит ругать ребенка при неудачах. Исследования психологов, наблюдения опытных педагогов свидетельствуют, что при отсутствии стресса, критики у детей не только намного выше работоспособность, но они  легче справляются с интеллектуальными и творческими заданиями.</w:t>
      </w:r>
    </w:p>
    <w:bookmarkEnd w:id="0"/>
    <w:p w:rsidR="00AA723B" w:rsidRPr="0083104A" w:rsidRDefault="00AA723B">
      <w:pPr>
        <w:widowControl w:val="0"/>
        <w:rPr>
          <w:rFonts w:ascii="Times New Roman" w:hAnsi="Times New Roman" w:cs="Times New Roman"/>
          <w:sz w:val="28"/>
          <w:szCs w:val="28"/>
        </w:rPr>
      </w:pPr>
    </w:p>
    <w:sectPr w:rsidR="00AA723B" w:rsidRPr="0083104A" w:rsidSect="000D5B2E">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51396"/>
    <w:multiLevelType w:val="multilevel"/>
    <w:tmpl w:val="2A2C493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1FBF0DD3"/>
    <w:multiLevelType w:val="multilevel"/>
    <w:tmpl w:val="37FAFAC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4EF96580"/>
    <w:multiLevelType w:val="multilevel"/>
    <w:tmpl w:val="4F6C35E2"/>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nsid w:val="54E76401"/>
    <w:multiLevelType w:val="multilevel"/>
    <w:tmpl w:val="8CE6D91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5CDA5F82"/>
    <w:multiLevelType w:val="multilevel"/>
    <w:tmpl w:val="95D6D3F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664D5A57"/>
    <w:multiLevelType w:val="multilevel"/>
    <w:tmpl w:val="FBD013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nsid w:val="75093BF8"/>
    <w:multiLevelType w:val="multilevel"/>
    <w:tmpl w:val="8CBA26C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3"/>
  </w:num>
  <w:num w:numId="2">
    <w:abstractNumId w:val="5"/>
  </w:num>
  <w:num w:numId="3">
    <w:abstractNumId w:val="1"/>
  </w:num>
  <w:num w:numId="4">
    <w:abstractNumId w:val="6"/>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AA723B"/>
    <w:rsid w:val="000D5B2E"/>
    <w:rsid w:val="0083104A"/>
    <w:rsid w:val="00AA723B"/>
    <w:rsid w:val="00FB4B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5B2E"/>
  </w:style>
  <w:style w:type="paragraph" w:styleId="1">
    <w:name w:val="heading 1"/>
    <w:basedOn w:val="a"/>
    <w:next w:val="a"/>
    <w:rsid w:val="000D5B2E"/>
    <w:pPr>
      <w:keepNext/>
      <w:keepLines/>
      <w:spacing w:before="480" w:after="120"/>
      <w:contextualSpacing/>
      <w:outlineLvl w:val="0"/>
    </w:pPr>
    <w:rPr>
      <w:b/>
      <w:sz w:val="36"/>
    </w:rPr>
  </w:style>
  <w:style w:type="paragraph" w:styleId="2">
    <w:name w:val="heading 2"/>
    <w:basedOn w:val="a"/>
    <w:next w:val="a"/>
    <w:rsid w:val="000D5B2E"/>
    <w:pPr>
      <w:keepNext/>
      <w:keepLines/>
      <w:spacing w:before="360" w:after="80"/>
      <w:contextualSpacing/>
      <w:outlineLvl w:val="1"/>
    </w:pPr>
    <w:rPr>
      <w:b/>
      <w:sz w:val="28"/>
    </w:rPr>
  </w:style>
  <w:style w:type="paragraph" w:styleId="3">
    <w:name w:val="heading 3"/>
    <w:basedOn w:val="a"/>
    <w:next w:val="a"/>
    <w:rsid w:val="000D5B2E"/>
    <w:pPr>
      <w:keepNext/>
      <w:keepLines/>
      <w:spacing w:before="280" w:after="80"/>
      <w:contextualSpacing/>
      <w:outlineLvl w:val="2"/>
    </w:pPr>
    <w:rPr>
      <w:b/>
      <w:color w:val="666666"/>
      <w:sz w:val="24"/>
    </w:rPr>
  </w:style>
  <w:style w:type="paragraph" w:styleId="4">
    <w:name w:val="heading 4"/>
    <w:basedOn w:val="a"/>
    <w:next w:val="a"/>
    <w:rsid w:val="000D5B2E"/>
    <w:pPr>
      <w:keepNext/>
      <w:keepLines/>
      <w:spacing w:before="240" w:after="40"/>
      <w:contextualSpacing/>
      <w:outlineLvl w:val="3"/>
    </w:pPr>
    <w:rPr>
      <w:i/>
      <w:color w:val="666666"/>
    </w:rPr>
  </w:style>
  <w:style w:type="paragraph" w:styleId="5">
    <w:name w:val="heading 5"/>
    <w:basedOn w:val="a"/>
    <w:next w:val="a"/>
    <w:rsid w:val="000D5B2E"/>
    <w:pPr>
      <w:keepNext/>
      <w:keepLines/>
      <w:spacing w:before="220" w:after="40"/>
      <w:contextualSpacing/>
      <w:outlineLvl w:val="4"/>
    </w:pPr>
    <w:rPr>
      <w:b/>
      <w:color w:val="666666"/>
      <w:sz w:val="20"/>
    </w:rPr>
  </w:style>
  <w:style w:type="paragraph" w:styleId="6">
    <w:name w:val="heading 6"/>
    <w:basedOn w:val="a"/>
    <w:next w:val="a"/>
    <w:rsid w:val="000D5B2E"/>
    <w:pPr>
      <w:keepNext/>
      <w:keepLines/>
      <w:spacing w:before="200" w:after="40"/>
      <w:contextualSpacing/>
      <w:outlineLvl w:val="5"/>
    </w:pPr>
    <w:rPr>
      <w:i/>
      <w:color w:val="666666"/>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D5B2E"/>
    <w:tblPr>
      <w:tblCellMar>
        <w:top w:w="0" w:type="dxa"/>
        <w:left w:w="0" w:type="dxa"/>
        <w:bottom w:w="0" w:type="dxa"/>
        <w:right w:w="0" w:type="dxa"/>
      </w:tblCellMar>
    </w:tblPr>
  </w:style>
  <w:style w:type="paragraph" w:styleId="a3">
    <w:name w:val="Title"/>
    <w:basedOn w:val="a"/>
    <w:next w:val="a"/>
    <w:rsid w:val="000D5B2E"/>
    <w:pPr>
      <w:keepNext/>
      <w:keepLines/>
      <w:spacing w:before="480" w:after="120"/>
      <w:contextualSpacing/>
    </w:pPr>
    <w:rPr>
      <w:b/>
      <w:sz w:val="72"/>
    </w:rPr>
  </w:style>
  <w:style w:type="paragraph" w:styleId="a4">
    <w:name w:val="Subtitle"/>
    <w:basedOn w:val="a"/>
    <w:next w:val="a"/>
    <w:rsid w:val="000D5B2E"/>
    <w:pPr>
      <w:keepNext/>
      <w:keepLines/>
      <w:spacing w:before="360" w:after="80"/>
      <w:contextualSpacing/>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3771</Words>
  <Characters>21500</Characters>
  <Application>Microsoft Office Word</Application>
  <DocSecurity>0</DocSecurity>
  <Lines>179</Lines>
  <Paragraphs>50</Paragraphs>
  <ScaleCrop>false</ScaleCrop>
  <Company>Hewlett-Packard</Company>
  <LinksUpToDate>false</LinksUpToDate>
  <CharactersWithSpaces>25221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Стимулирование речи неговорящих детей.docx</dc:title>
  <cp:lastModifiedBy>Пользователь</cp:lastModifiedBy>
  <cp:revision>5</cp:revision>
  <dcterms:created xsi:type="dcterms:W3CDTF">2018-03-20T16:24:00Z</dcterms:created>
  <dcterms:modified xsi:type="dcterms:W3CDTF">2020-05-06T08:22:00Z</dcterms:modified>
</cp:coreProperties>
</file>