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A" w:rsidRDefault="00F93DEA" w:rsidP="000D1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0D1CCE" w:rsidRPr="00F93DEA" w:rsidRDefault="00F93DEA" w:rsidP="00F93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</w:pPr>
      <w:r w:rsidRPr="00F93DEA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ABAA40E" wp14:editId="553478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5750" cy="2360295"/>
            <wp:effectExtent l="0" t="0" r="0" b="1905"/>
            <wp:wrapSquare wrapText="bothSides"/>
            <wp:docPr id="1" name="Рисунок 1" descr="http://pixelbrush.ru/uploads/posts/2016-01/1453113616_gzx0kri5cjy1b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brush.ru/uploads/posts/2016-01/1453113616_gzx0kri5cjy1b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1" t="17733" r="20480" b="22409"/>
                    <a:stretch/>
                  </pic:blipFill>
                  <pic:spPr bwMode="auto">
                    <a:xfrm>
                      <a:off x="0" y="0"/>
                      <a:ext cx="2826328" cy="23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CE" w:rsidRPr="00F93DEA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 xml:space="preserve">ВОЗРАСТ ПОЧЕМУЧЕК </w:t>
      </w:r>
      <w:r w:rsidR="00767FD4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 xml:space="preserve">       </w:t>
      </w:r>
      <w:r w:rsidR="000D1CCE" w:rsidRPr="00F93DEA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>ИЛИ</w:t>
      </w:r>
      <w:r w:rsidR="00767FD4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 xml:space="preserve">                         </w:t>
      </w:r>
      <w:r w:rsidR="000D1CCE" w:rsidRPr="00F93DEA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 xml:space="preserve"> КАК ПРАВИЛЬНО ОТВЕЧАТЬ </w:t>
      </w:r>
      <w:r w:rsidR="00E90C68" w:rsidRPr="00F93DEA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 xml:space="preserve">         </w:t>
      </w:r>
      <w:r w:rsidR="00E90C68" w:rsidRPr="00F93DEA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 xml:space="preserve"> </w:t>
      </w:r>
      <w:r w:rsidR="000D1CCE" w:rsidRPr="00F93DEA"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  <w:t>НА ДЕТСКИЕ ВОПРОСЫ</w:t>
      </w:r>
    </w:p>
    <w:p w:rsidR="00081A7E" w:rsidRPr="000D1CCE" w:rsidRDefault="00081A7E" w:rsidP="00F93D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0D1CCE" w:rsidRPr="000D1CCE" w:rsidRDefault="000D1CCE" w:rsidP="00E966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Ваш ребенок вступил в возраст </w:t>
      </w:r>
      <w:proofErr w:type="gramStart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почемучек</w:t>
      </w:r>
      <w:proofErr w:type="gramEnd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засыпает вас вопросами, но вы не всегда знаете, как правильно объ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яснить ему то или иное явление?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 чем психологическая роль возраста почемучек? Если раньше малыш познавал мир, ощупывая и облизыва</w:t>
      </w:r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предметы, то в возрасте 3—7</w:t>
      </w:r>
      <w:bookmarkStart w:id="0" w:name="_GoBack"/>
      <w:bookmarkEnd w:id="0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наступает новый этап. Речевая активность ребенка растет, он знает уже много слов и начинает догадываться, что вещи, окружающие его, </w:t>
      </w:r>
      <w:proofErr w:type="gramStart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устроены</w:t>
      </w:r>
      <w:proofErr w:type="gramEnd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так просто, как кажется. Наступает пора теоретического познания.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Простые правила для родителей почемучек </w:t>
      </w:r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Проявите уважение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искреннюю заинтересованность. 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мире взрослых вопрос трехлетки может звучать нелепо, но в мире ребенка в этот момент идет серьезный поиск истины. От того, как отреагируют родители на интерес малыша, будет зависеть формирование его личности.   Кроме того, потребность в познании мира у детей связана с потребностью в уважении со стороны взрослых. Когда вы внимательно относитесь к вопросам почемучки, ребенок чувствует, что вы проявляете уважение к его личности. </w:t>
      </w:r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Помните: он должен получить ответ независимо от того, сколько раз уже задавал этот вопрос</w:t>
      </w:r>
      <w:proofErr w:type="gramStart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П</w:t>
      </w:r>
      <w:proofErr w:type="gramEnd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очему ребенок повторяет вопрос снова и снова? Вряд ли он забыл ответ. Скорее всего, он проверяет сам себя: правильно ли он вас понял, не упустил ли чего-то важного? Если раньше ребенок опирался на наглядность (потрогать предмет, взять его в руки, облизать), то теперь он переходит в область умозрительного. Это нормально, что в новой области он чувствует себя неуверенно и задает одни и те же вопросы десятки, а то и сотни раз</w:t>
      </w:r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                                                           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Ответ не должен порождать еще больше вопросов</w:t>
      </w:r>
      <w:r w:rsidR="00E96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Если ребенок когда-нибудь с</w:t>
      </w:r>
      <w:r w:rsidR="00E96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просит вас, </w:t>
      </w:r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E966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небо голубое</w:t>
      </w:r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у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читывайте ос</w:t>
      </w:r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обенности детского восприятия</w:t>
      </w:r>
      <w:proofErr w:type="gramStart"/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767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бъяснение должно быть простое, ясное, без лишних деталей и заумных фраз. Не у каждого </w:t>
      </w:r>
      <w:proofErr w:type="gramStart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</w:t>
      </w:r>
      <w:proofErr w:type="gramEnd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получается найти удачное объяснение, которое поймет ребенок трех-семи лет. Ребенок может быть недоволен тем, что вы отвечаете ему, продолжая заниматься повседневными делами. В таком случае он начнет требовать, чтобы вы безраздельно </w:t>
      </w:r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посвятили ему свое внимание.   Заведите ритуал. Усадите ребенка рядом с собой, ответьте на его вопрос и предложите вместе поискать ответы на другие интересные вопросы «по ситуации». Пусть он пофантазирует. Почему у деревьев есть листья? Почему кошки мяукают? Если ребенок не сможет ответить, просто расскажите ему, как в действительности обстоит дело. Поощряйте его выдвигать свои идеи. Ведь одна из главных задач этапа почемучек — сформировать умение обсуждать явления и вещи. От раза к разу уверенность ребенка окрепнет, и </w:t>
      </w:r>
      <w:proofErr w:type="gramStart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0D1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«почему?» вы перейдете к «а я знаю!».     </w:t>
      </w:r>
    </w:p>
    <w:p w:rsidR="003E6F81" w:rsidRPr="000D1CCE" w:rsidRDefault="003E6F81">
      <w:pPr>
        <w:rPr>
          <w:rFonts w:ascii="Times New Roman" w:hAnsi="Times New Roman" w:cs="Times New Roman"/>
          <w:sz w:val="28"/>
          <w:szCs w:val="28"/>
        </w:rPr>
      </w:pPr>
    </w:p>
    <w:sectPr w:rsidR="003E6F81" w:rsidRPr="000D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0B"/>
    <w:rsid w:val="00081A7E"/>
    <w:rsid w:val="000D1CCE"/>
    <w:rsid w:val="003E6F81"/>
    <w:rsid w:val="00767FD4"/>
    <w:rsid w:val="007D520B"/>
    <w:rsid w:val="00E90C68"/>
    <w:rsid w:val="00E96604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dcterms:created xsi:type="dcterms:W3CDTF">2020-04-14T10:00:00Z</dcterms:created>
  <dcterms:modified xsi:type="dcterms:W3CDTF">2020-04-14T10:29:00Z</dcterms:modified>
</cp:coreProperties>
</file>