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D3" w:rsidRDefault="0025026D" w:rsidP="0025026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25026D">
        <w:rPr>
          <w:rFonts w:ascii="Times New Roman" w:hAnsi="Times New Roman"/>
          <w:b/>
          <w:sz w:val="28"/>
          <w:szCs w:val="28"/>
        </w:rPr>
        <w:t>Уважаемые родители  разгадайте с детьми кроссворды.</w:t>
      </w:r>
    </w:p>
    <w:p w:rsidR="00CC19D3" w:rsidRDefault="00CC19D3" w:rsidP="0025026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CC19D3" w:rsidRDefault="00CC19D3" w:rsidP="0025026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</w:p>
    <w:p w:rsidR="005E0A21" w:rsidRPr="0025026D" w:rsidRDefault="007D0B73" w:rsidP="0025026D">
      <w:pPr>
        <w:ind w:hanging="1134"/>
        <w:jc w:val="center"/>
        <w:rPr>
          <w:rFonts w:ascii="Times New Roman" w:hAnsi="Times New Roman"/>
          <w:b/>
          <w:sz w:val="28"/>
          <w:szCs w:val="28"/>
        </w:rPr>
      </w:pPr>
      <w:r w:rsidRPr="002502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B2AD5D" wp14:editId="0CB18541">
            <wp:extent cx="5734050" cy="8763000"/>
            <wp:effectExtent l="0" t="0" r="0" b="0"/>
            <wp:docPr id="1" name="Рисунок 1" descr="https://ds04.infourok.ru/uploads/ex/0338/00190977-226fe3db/hello_html_mcad1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38/00190977-226fe3db/hello_html_mcad1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9"/>
                    <a:stretch/>
                  </pic:blipFill>
                  <pic:spPr bwMode="auto">
                    <a:xfrm>
                      <a:off x="0" y="0"/>
                      <a:ext cx="5739246" cy="877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MON_1651462845"/>
    <w:bookmarkEnd w:id="0"/>
    <w:p w:rsidR="007D0B73" w:rsidRDefault="00216C11" w:rsidP="00216C11">
      <w:pPr>
        <w:ind w:left="-851" w:hanging="142"/>
        <w:jc w:val="center"/>
      </w:pPr>
      <w:r w:rsidRPr="007D0B73">
        <w:object w:dxaOrig="9668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83.65pt;height:727.85pt" o:ole="">
            <v:imagedata r:id="rId7" o:title=""/>
          </v:shape>
          <o:OLEObject Type="Embed" ProgID="Word.Document.8" ShapeID="_x0000_i1041" DrawAspect="Content" ObjectID="_1651463048" r:id="rId8">
            <o:FieldCodes>\s</o:FieldCodes>
          </o:OLEObject>
        </w:objec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26D" w:rsidRDefault="00216C11" w:rsidP="00216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bookmarkStart w:id="1" w:name="_GoBack"/>
      <w:bookmarkEnd w:id="1"/>
      <w:r w:rsidR="0025026D">
        <w:rPr>
          <w:rFonts w:ascii="Times New Roman" w:hAnsi="Times New Roman"/>
          <w:sz w:val="28"/>
          <w:szCs w:val="28"/>
        </w:rPr>
        <w:t>ПО ГОРИЗОНТАЛИ.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Гжель нравится всем своим цветом. Какой он?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Основной материал, из которого изготавливают изделия в селе </w:t>
      </w:r>
      <w:proofErr w:type="spellStart"/>
      <w:r>
        <w:rPr>
          <w:rFonts w:ascii="Times New Roman" w:hAnsi="Times New Roman"/>
          <w:sz w:val="28"/>
          <w:szCs w:val="28"/>
        </w:rPr>
        <w:t>Полховский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Майдан.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Материал, из которого изготавливают дымковскую игрушку.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Название промысла, для которого характерно изготовление подносов.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Благодаря этому цвету хохлому часто называют так.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Обобщающее слово, которым можно назвать изделия мастеров Дымково, Филимоново, </w:t>
      </w:r>
      <w:proofErr w:type="spellStart"/>
      <w:r>
        <w:rPr>
          <w:rFonts w:ascii="Times New Roman" w:hAnsi="Times New Roman"/>
          <w:sz w:val="28"/>
          <w:szCs w:val="28"/>
        </w:rPr>
        <w:t>Каргополья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Назвать профессию мастеров, чьими руками изготовлялись глиняные расписные игрушки в одном из главных культурных центров русского Севера – в </w:t>
      </w:r>
      <w:proofErr w:type="spellStart"/>
      <w:r>
        <w:rPr>
          <w:rFonts w:ascii="Times New Roman" w:hAnsi="Times New Roman"/>
          <w:sz w:val="28"/>
          <w:szCs w:val="28"/>
        </w:rPr>
        <w:t>Каргополье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Поскольку изделия малой декоративной пластики (изделия дымковских, </w:t>
      </w:r>
      <w:proofErr w:type="spellStart"/>
      <w:r>
        <w:rPr>
          <w:rFonts w:ascii="Times New Roman" w:hAnsi="Times New Roman"/>
          <w:sz w:val="28"/>
          <w:szCs w:val="28"/>
        </w:rPr>
        <w:t>каргопольских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мастеров) являются объемными, то  к какому виду пространственных искусств их можно отнести?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Предмет домашней утвари, которым особенно прославились городецкие мастера.</w:t>
      </w:r>
    </w:p>
    <w:p w:rsidR="00216C11" w:rsidRDefault="00216C11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ВЕРТИКАЛИ </w:t>
      </w:r>
    </w:p>
    <w:p w:rsidR="0025026D" w:rsidRDefault="0025026D" w:rsidP="0025026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Заполнив горизонтальные строки кроссворда, в выделенных клетках вы сможете прочитать название русского праздника – торга (ярмарки), на котором все его посетители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мала до велика, считали своим долгом посвистеть в глиняную свистульку или берестяную дудку.</w:t>
      </w:r>
    </w:p>
    <w:p w:rsidR="0025026D" w:rsidRDefault="0025026D" w:rsidP="0025026D">
      <w:pPr>
        <w:tabs>
          <w:tab w:val="left" w:pos="7360"/>
        </w:tabs>
        <w:rPr>
          <w:rFonts w:ascii="Times New Roman" w:hAnsi="Times New Roman"/>
          <w:sz w:val="28"/>
          <w:szCs w:val="28"/>
        </w:rPr>
      </w:pPr>
    </w:p>
    <w:p w:rsidR="00216C11" w:rsidRDefault="00216C11" w:rsidP="00216C11">
      <w:pPr>
        <w:tabs>
          <w:tab w:val="center" w:pos="4677"/>
          <w:tab w:val="left" w:pos="7360"/>
          <w:tab w:val="left" w:pos="8091"/>
          <w:tab w:val="left" w:pos="8211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216C11" w:rsidRDefault="00216C11" w:rsidP="00216C11">
      <w:pPr>
        <w:tabs>
          <w:tab w:val="center" w:pos="4677"/>
          <w:tab w:val="left" w:pos="7360"/>
          <w:tab w:val="left" w:pos="8091"/>
          <w:tab w:val="left" w:pos="8211"/>
        </w:tabs>
        <w:rPr>
          <w:rFonts w:ascii="Times New Roman" w:hAnsi="Times New Roman"/>
          <w:b/>
          <w:i/>
          <w:sz w:val="28"/>
          <w:szCs w:val="28"/>
        </w:rPr>
      </w:pPr>
    </w:p>
    <w:p w:rsidR="00216C11" w:rsidRDefault="00216C11" w:rsidP="00216C11">
      <w:pPr>
        <w:tabs>
          <w:tab w:val="center" w:pos="4677"/>
          <w:tab w:val="left" w:pos="7360"/>
          <w:tab w:val="left" w:pos="8091"/>
          <w:tab w:val="left" w:pos="8211"/>
        </w:tabs>
        <w:rPr>
          <w:rFonts w:ascii="Times New Roman" w:hAnsi="Times New Roman"/>
          <w:b/>
          <w:i/>
          <w:sz w:val="28"/>
          <w:szCs w:val="28"/>
        </w:rPr>
      </w:pPr>
    </w:p>
    <w:p w:rsidR="00216C11" w:rsidRDefault="00216C11" w:rsidP="00216C11">
      <w:pPr>
        <w:tabs>
          <w:tab w:val="center" w:pos="4677"/>
          <w:tab w:val="left" w:pos="7360"/>
          <w:tab w:val="left" w:pos="8091"/>
          <w:tab w:val="left" w:pos="8211"/>
        </w:tabs>
        <w:rPr>
          <w:rFonts w:ascii="Times New Roman" w:hAnsi="Times New Roman"/>
          <w:b/>
          <w:i/>
          <w:sz w:val="28"/>
          <w:szCs w:val="28"/>
        </w:rPr>
      </w:pPr>
    </w:p>
    <w:p w:rsidR="00216C11" w:rsidRDefault="0025026D" w:rsidP="00216C11">
      <w:pPr>
        <w:tabs>
          <w:tab w:val="center" w:pos="4677"/>
          <w:tab w:val="left" w:pos="7360"/>
          <w:tab w:val="left" w:pos="8091"/>
          <w:tab w:val="left" w:pos="821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25026D">
        <w:rPr>
          <w:rFonts w:ascii="Times New Roman" w:hAnsi="Times New Roman"/>
          <w:b/>
          <w:i/>
          <w:sz w:val="28"/>
          <w:szCs w:val="28"/>
        </w:rPr>
        <w:t>Проверьте</w:t>
      </w:r>
      <w:r w:rsidR="00CC19D3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5026D">
        <w:rPr>
          <w:rFonts w:ascii="Times New Roman" w:hAnsi="Times New Roman"/>
          <w:b/>
          <w:i/>
          <w:sz w:val="28"/>
          <w:szCs w:val="28"/>
        </w:rPr>
        <w:t xml:space="preserve"> правильно ли </w:t>
      </w:r>
      <w:r w:rsidR="00CC19D3">
        <w:rPr>
          <w:rFonts w:ascii="Times New Roman" w:hAnsi="Times New Roman"/>
          <w:b/>
          <w:i/>
          <w:sz w:val="28"/>
          <w:szCs w:val="28"/>
        </w:rPr>
        <w:t xml:space="preserve">вы </w:t>
      </w:r>
      <w:r w:rsidRPr="0025026D">
        <w:rPr>
          <w:rFonts w:ascii="Times New Roman" w:hAnsi="Times New Roman"/>
          <w:b/>
          <w:i/>
          <w:sz w:val="28"/>
          <w:szCs w:val="28"/>
        </w:rPr>
        <w:t>разгадали кроссворд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216C11" w:rsidRDefault="00216C11" w:rsidP="00216C11">
      <w:pPr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026D" w:rsidRPr="00216C11" w:rsidRDefault="00216C11" w:rsidP="00216C1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ГОРИЗОНТАЛИ.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Синий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Дерево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Глина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proofErr w:type="spellStart"/>
      <w:r w:rsidRPr="00216C11">
        <w:rPr>
          <w:rFonts w:ascii="Times New Roman" w:hAnsi="Times New Roman"/>
          <w:i/>
          <w:sz w:val="28"/>
          <w:szCs w:val="28"/>
        </w:rPr>
        <w:t>Жостово</w:t>
      </w:r>
      <w:proofErr w:type="spellEnd"/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Золотой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Игрушка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Гончар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Скульптура</w:t>
      </w:r>
    </w:p>
    <w:p w:rsidR="00216C11" w:rsidRPr="00216C11" w:rsidRDefault="00216C11" w:rsidP="00216C11">
      <w:pPr>
        <w:pStyle w:val="aa"/>
        <w:numPr>
          <w:ilvl w:val="0"/>
          <w:numId w:val="1"/>
        </w:numPr>
        <w:tabs>
          <w:tab w:val="center" w:pos="4677"/>
          <w:tab w:val="left" w:pos="7360"/>
          <w:tab w:val="left" w:pos="8211"/>
        </w:tabs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>Прялка</w:t>
      </w:r>
    </w:p>
    <w:p w:rsidR="00216C11" w:rsidRDefault="00216C11" w:rsidP="00216C11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16C11" w:rsidRDefault="00216C11" w:rsidP="00216C1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6C11">
        <w:rPr>
          <w:rFonts w:ascii="Times New Roman" w:hAnsi="Times New Roman"/>
          <w:sz w:val="28"/>
          <w:szCs w:val="28"/>
        </w:rPr>
        <w:t xml:space="preserve">ПО ВЕРТИКАЛИ </w:t>
      </w:r>
    </w:p>
    <w:p w:rsidR="00216C11" w:rsidRPr="00216C11" w:rsidRDefault="00216C11" w:rsidP="00216C11">
      <w:pPr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16C11">
        <w:rPr>
          <w:rFonts w:ascii="Times New Roman" w:hAnsi="Times New Roman"/>
          <w:i/>
          <w:sz w:val="28"/>
          <w:szCs w:val="28"/>
        </w:rPr>
        <w:t xml:space="preserve">     Свистулька</w:t>
      </w:r>
    </w:p>
    <w:p w:rsidR="00216C11" w:rsidRPr="00216C11" w:rsidRDefault="00216C11" w:rsidP="00216C11">
      <w:pPr>
        <w:pStyle w:val="aa"/>
        <w:tabs>
          <w:tab w:val="center" w:pos="4677"/>
          <w:tab w:val="left" w:pos="7360"/>
          <w:tab w:val="left" w:pos="8211"/>
        </w:tabs>
        <w:rPr>
          <w:rFonts w:ascii="Times New Roman" w:hAnsi="Times New Roman"/>
          <w:sz w:val="28"/>
          <w:szCs w:val="28"/>
        </w:rPr>
      </w:pPr>
    </w:p>
    <w:p w:rsidR="0025026D" w:rsidRDefault="0025026D" w:rsidP="00CC19D3"/>
    <w:sectPr w:rsidR="0025026D" w:rsidSect="00216C1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E9A"/>
    <w:multiLevelType w:val="hybridMultilevel"/>
    <w:tmpl w:val="B2FA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3"/>
    <w:rsid w:val="00216C11"/>
    <w:rsid w:val="0025026D"/>
    <w:rsid w:val="005E0A21"/>
    <w:rsid w:val="007D0B73"/>
    <w:rsid w:val="00CC19D3"/>
    <w:rsid w:val="00D2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0B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6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6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6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6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6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6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6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6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6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6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6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6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6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6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6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26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226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26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226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260C"/>
    <w:rPr>
      <w:b/>
      <w:bCs/>
    </w:rPr>
  </w:style>
  <w:style w:type="character" w:styleId="a8">
    <w:name w:val="Emphasis"/>
    <w:basedOn w:val="a0"/>
    <w:uiPriority w:val="20"/>
    <w:qFormat/>
    <w:rsid w:val="00D226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260C"/>
    <w:rPr>
      <w:szCs w:val="32"/>
    </w:rPr>
  </w:style>
  <w:style w:type="paragraph" w:styleId="aa">
    <w:name w:val="List Paragraph"/>
    <w:basedOn w:val="a"/>
    <w:uiPriority w:val="34"/>
    <w:qFormat/>
    <w:rsid w:val="00D226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60C"/>
    <w:rPr>
      <w:i/>
    </w:rPr>
  </w:style>
  <w:style w:type="character" w:customStyle="1" w:styleId="22">
    <w:name w:val="Цитата 2 Знак"/>
    <w:basedOn w:val="a0"/>
    <w:link w:val="21"/>
    <w:uiPriority w:val="29"/>
    <w:rsid w:val="00D226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26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2260C"/>
    <w:rPr>
      <w:b/>
      <w:i/>
      <w:sz w:val="24"/>
    </w:rPr>
  </w:style>
  <w:style w:type="character" w:styleId="ad">
    <w:name w:val="Subtle Emphasis"/>
    <w:uiPriority w:val="19"/>
    <w:qFormat/>
    <w:rsid w:val="00D226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26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26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26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26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26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D0B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D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2020-05-19T21:02:00Z</dcterms:created>
  <dcterms:modified xsi:type="dcterms:W3CDTF">2020-05-20T03:58:00Z</dcterms:modified>
</cp:coreProperties>
</file>